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4391" w14:textId="77777777" w:rsidR="00A84113" w:rsidRDefault="00000000">
      <w:pPr>
        <w:pStyle w:val="BodyText"/>
        <w:spacing w:line="20" w:lineRule="exact"/>
        <w:ind w:left="-280"/>
        <w:rPr>
          <w:sz w:val="2"/>
        </w:rPr>
      </w:pPr>
      <w:r>
        <w:rPr>
          <w:sz w:val="2"/>
        </w:rPr>
      </w:r>
      <w:r>
        <w:rPr>
          <w:sz w:val="2"/>
        </w:rPr>
        <w:pict w14:anchorId="13A44304">
          <v:group id="docshapegroup1" o:spid="_x0000_s1027" style="width:55.95pt;height:.4pt;mso-position-horizontal-relative:char;mso-position-vertical-relative:line" coordsize="1119,8">
            <v:line id="_x0000_s1028" style="position:absolute" from="0,4" to="1119,4" strokeweight=".1272mm"/>
            <w10:anchorlock/>
          </v:group>
        </w:pict>
      </w:r>
    </w:p>
    <w:p w14:paraId="253514E1" w14:textId="77777777" w:rsidR="00A84113" w:rsidRDefault="00A84113">
      <w:pPr>
        <w:pStyle w:val="BodyText"/>
        <w:spacing w:before="4"/>
        <w:rPr>
          <w:sz w:val="10"/>
        </w:rPr>
      </w:pPr>
    </w:p>
    <w:p w14:paraId="006EB151" w14:textId="77777777" w:rsidR="00A84113" w:rsidRDefault="00A84113">
      <w:pPr>
        <w:rPr>
          <w:sz w:val="10"/>
        </w:rPr>
        <w:sectPr w:rsidR="00A84113">
          <w:type w:val="continuous"/>
          <w:pgSz w:w="12240" w:h="15840"/>
          <w:pgMar w:top="20" w:right="900" w:bottom="280" w:left="280" w:header="720" w:footer="720" w:gutter="0"/>
          <w:cols w:space="720"/>
        </w:sectPr>
      </w:pPr>
    </w:p>
    <w:p w14:paraId="31951F08" w14:textId="77777777" w:rsidR="00A84113" w:rsidRDefault="00000000">
      <w:pPr>
        <w:spacing w:before="103"/>
        <w:ind w:left="813" w:right="796"/>
        <w:jc w:val="center"/>
        <w:rPr>
          <w:rFonts w:ascii="Arial"/>
          <w:sz w:val="42"/>
        </w:rPr>
      </w:pPr>
      <w:r>
        <w:rPr>
          <w:rFonts w:ascii="Arial"/>
          <w:color w:val="B6B6B6"/>
          <w:w w:val="95"/>
          <w:sz w:val="42"/>
        </w:rPr>
        <w:t>\</w:t>
      </w:r>
      <w:r>
        <w:rPr>
          <w:rFonts w:ascii="Arial"/>
          <w:color w:val="B6B6B6"/>
          <w:spacing w:val="50"/>
          <w:sz w:val="42"/>
        </w:rPr>
        <w:t xml:space="preserve"> </w:t>
      </w:r>
      <w:r>
        <w:rPr>
          <w:rFonts w:ascii="Arial"/>
          <w:b/>
          <w:color w:val="0F0F0F"/>
          <w:w w:val="95"/>
          <w:sz w:val="42"/>
        </w:rPr>
        <w:t>\</w:t>
      </w:r>
      <w:proofErr w:type="gramStart"/>
      <w:r>
        <w:rPr>
          <w:rFonts w:ascii="Arial"/>
          <w:b/>
          <w:color w:val="0F0F0F"/>
          <w:w w:val="95"/>
          <w:sz w:val="42"/>
        </w:rPr>
        <w:t>ate</w:t>
      </w:r>
      <w:r>
        <w:rPr>
          <w:rFonts w:ascii="Arial"/>
          <w:b/>
          <w:color w:val="0F0F0F"/>
          <w:spacing w:val="23"/>
          <w:sz w:val="42"/>
        </w:rPr>
        <w:t xml:space="preserve"> </w:t>
      </w:r>
      <w:r>
        <w:rPr>
          <w:rFonts w:ascii="Arial"/>
          <w:color w:val="B6B6B6"/>
          <w:spacing w:val="-12"/>
          <w:w w:val="95"/>
          <w:sz w:val="42"/>
        </w:rPr>
        <w:t>;</w:t>
      </w:r>
      <w:proofErr w:type="gramEnd"/>
    </w:p>
    <w:p w14:paraId="40D44EFF" w14:textId="77777777" w:rsidR="00A84113" w:rsidRDefault="00000000">
      <w:pPr>
        <w:spacing w:before="1"/>
        <w:ind w:left="813" w:right="742"/>
        <w:jc w:val="center"/>
        <w:rPr>
          <w:rFonts w:ascii="Arial"/>
          <w:b/>
          <w:sz w:val="25"/>
        </w:rPr>
      </w:pPr>
      <w:r>
        <w:rPr>
          <w:rFonts w:ascii="Arial"/>
          <w:b/>
          <w:color w:val="0F0F0F"/>
          <w:spacing w:val="-5"/>
          <w:w w:val="95"/>
          <w:sz w:val="25"/>
        </w:rPr>
        <w:t>of</w:t>
      </w:r>
    </w:p>
    <w:p w14:paraId="2BE770DB" w14:textId="77777777" w:rsidR="00A84113" w:rsidRDefault="00000000">
      <w:pPr>
        <w:spacing w:before="150"/>
        <w:ind w:left="1168"/>
        <w:rPr>
          <w:sz w:val="33"/>
        </w:rPr>
      </w:pPr>
      <w:r>
        <w:pict w14:anchorId="1FAB9BD7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82.15pt;margin-top:8.05pt;width:66.9pt;height:52.15pt;z-index:-15764480;mso-position-horizontal-relative:page" filled="f" stroked="f">
            <v:textbox inset="0,0,0,0">
              <w:txbxContent>
                <w:p w14:paraId="1586411A" w14:textId="77777777" w:rsidR="00A84113" w:rsidRDefault="00000000">
                  <w:pPr>
                    <w:spacing w:line="1042" w:lineRule="exact"/>
                    <w:rPr>
                      <w:sz w:val="94"/>
                    </w:rPr>
                  </w:pPr>
                  <w:r>
                    <w:rPr>
                      <w:color w:val="B6B6B6"/>
                      <w:w w:val="50"/>
                      <w:sz w:val="94"/>
                    </w:rPr>
                    <w:t>-</w:t>
                  </w:r>
                  <w:r>
                    <w:rPr>
                      <w:color w:val="B6B6B6"/>
                      <w:spacing w:val="8"/>
                      <w:w w:val="150"/>
                      <w:sz w:val="94"/>
                    </w:rPr>
                    <w:t xml:space="preserve"> </w:t>
                  </w:r>
                  <w:r>
                    <w:rPr>
                      <w:color w:val="B6B6B6"/>
                      <w:w w:val="50"/>
                      <w:sz w:val="94"/>
                    </w:rPr>
                    <w:t>-</w:t>
                  </w:r>
                  <w:r>
                    <w:rPr>
                      <w:color w:val="B6B6B6"/>
                      <w:spacing w:val="-47"/>
                      <w:w w:val="95"/>
                      <w:sz w:val="94"/>
                    </w:rPr>
                    <w:t xml:space="preserve"> </w:t>
                  </w:r>
                  <w:r>
                    <w:rPr>
                      <w:color w:val="B6B6B6"/>
                      <w:spacing w:val="-10"/>
                      <w:w w:val="95"/>
                      <w:sz w:val="94"/>
                    </w:rPr>
                    <w:t>*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rFonts w:ascii="Arial"/>
          <w:b/>
          <w:color w:val="0F0F0F"/>
          <w:spacing w:val="-2"/>
          <w:w w:val="90"/>
          <w:sz w:val="33"/>
        </w:rPr>
        <w:t>l</w:t>
      </w:r>
      <w:r>
        <w:rPr>
          <w:rFonts w:ascii="Arial"/>
          <w:b/>
          <w:color w:val="0F0F0F"/>
          <w:spacing w:val="-1"/>
          <w:w w:val="90"/>
          <w:sz w:val="33"/>
        </w:rPr>
        <w:t>ou</w:t>
      </w:r>
      <w:r>
        <w:rPr>
          <w:rFonts w:ascii="Arial"/>
          <w:b/>
          <w:color w:val="0F0F0F"/>
          <w:spacing w:val="-2"/>
          <w:w w:val="90"/>
          <w:sz w:val="33"/>
        </w:rPr>
        <w:t>i</w:t>
      </w:r>
      <w:r>
        <w:rPr>
          <w:rFonts w:ascii="Arial"/>
          <w:b/>
          <w:color w:val="0F0F0F"/>
          <w:spacing w:val="-1"/>
          <w:w w:val="90"/>
          <w:sz w:val="33"/>
        </w:rPr>
        <w:t>s</w:t>
      </w:r>
      <w:r>
        <w:rPr>
          <w:rFonts w:ascii="Arial"/>
          <w:b/>
          <w:color w:val="0F0F0F"/>
          <w:spacing w:val="-2"/>
          <w:w w:val="90"/>
          <w:sz w:val="33"/>
        </w:rPr>
        <w:t>i</w:t>
      </w:r>
      <w:r>
        <w:rPr>
          <w:rFonts w:ascii="Arial"/>
          <w:b/>
          <w:color w:val="0F0F0F"/>
          <w:spacing w:val="-1"/>
          <w:w w:val="90"/>
          <w:sz w:val="33"/>
        </w:rPr>
        <w:t>an</w:t>
      </w:r>
      <w:r>
        <w:rPr>
          <w:rFonts w:ascii="Arial"/>
          <w:b/>
          <w:color w:val="0F0F0F"/>
          <w:spacing w:val="-144"/>
          <w:w w:val="90"/>
          <w:sz w:val="33"/>
        </w:rPr>
        <w:t>s</w:t>
      </w:r>
      <w:proofErr w:type="spellEnd"/>
      <w:r>
        <w:rPr>
          <w:color w:val="B6B6B6"/>
          <w:spacing w:val="-2"/>
          <w:w w:val="67"/>
          <w:position w:val="-16"/>
          <w:sz w:val="33"/>
        </w:rPr>
        <w:t>(</w:t>
      </w:r>
      <w:proofErr w:type="gramEnd"/>
      <w:r>
        <w:rPr>
          <w:color w:val="B6B6B6"/>
          <w:spacing w:val="-2"/>
          <w:w w:val="67"/>
          <w:position w:val="-16"/>
          <w:sz w:val="33"/>
        </w:rPr>
        <w:t>_,;:;'/</w:t>
      </w:r>
    </w:p>
    <w:p w14:paraId="68E1460A" w14:textId="77777777" w:rsidR="00A84113" w:rsidRDefault="00000000">
      <w:pPr>
        <w:pStyle w:val="Title"/>
      </w:pPr>
      <w:r>
        <w:rPr>
          <w:b w:val="0"/>
        </w:rPr>
        <w:br w:type="column"/>
      </w:r>
      <w:r>
        <w:rPr>
          <w:color w:val="0F0F0F"/>
          <w:w w:val="90"/>
        </w:rPr>
        <w:t>Grand</w:t>
      </w:r>
      <w:r>
        <w:rPr>
          <w:color w:val="0F0F0F"/>
          <w:spacing w:val="-11"/>
        </w:rPr>
        <w:t xml:space="preserve"> </w:t>
      </w:r>
      <w:r>
        <w:rPr>
          <w:color w:val="0F0F0F"/>
          <w:w w:val="90"/>
        </w:rPr>
        <w:t>Isle</w:t>
      </w:r>
      <w:r>
        <w:rPr>
          <w:color w:val="0F0F0F"/>
          <w:spacing w:val="-22"/>
          <w:w w:val="90"/>
        </w:rPr>
        <w:t xml:space="preserve"> </w:t>
      </w:r>
      <w:r>
        <w:rPr>
          <w:color w:val="0F0F0F"/>
          <w:w w:val="90"/>
        </w:rPr>
        <w:t>Port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spacing w:val="-2"/>
          <w:w w:val="90"/>
          <w:u w:val="thick" w:color="0F0F0F"/>
        </w:rPr>
        <w:t>Commission</w:t>
      </w:r>
    </w:p>
    <w:p w14:paraId="2548EE96" w14:textId="77777777" w:rsidR="00A84113" w:rsidRDefault="00000000">
      <w:pPr>
        <w:spacing w:line="242" w:lineRule="exact"/>
        <w:ind w:left="468" w:right="114"/>
        <w:jc w:val="center"/>
        <w:rPr>
          <w:b/>
          <w:sz w:val="23"/>
        </w:rPr>
      </w:pPr>
      <w:r>
        <w:rPr>
          <w:b/>
          <w:color w:val="0F0F0F"/>
          <w:w w:val="110"/>
          <w:sz w:val="23"/>
        </w:rPr>
        <w:t>John</w:t>
      </w:r>
      <w:r>
        <w:rPr>
          <w:b/>
          <w:color w:val="0F0F0F"/>
          <w:spacing w:val="-11"/>
          <w:w w:val="110"/>
          <w:sz w:val="23"/>
        </w:rPr>
        <w:t xml:space="preserve"> </w:t>
      </w:r>
      <w:r>
        <w:rPr>
          <w:b/>
          <w:color w:val="0F0F0F"/>
          <w:w w:val="110"/>
          <w:sz w:val="23"/>
        </w:rPr>
        <w:t>Bel</w:t>
      </w:r>
      <w:r>
        <w:rPr>
          <w:b/>
          <w:color w:val="0F0F0F"/>
          <w:spacing w:val="-20"/>
          <w:w w:val="110"/>
          <w:sz w:val="23"/>
        </w:rPr>
        <w:t xml:space="preserve"> </w:t>
      </w:r>
      <w:r>
        <w:rPr>
          <w:b/>
          <w:color w:val="0F0F0F"/>
          <w:w w:val="110"/>
          <w:sz w:val="23"/>
        </w:rPr>
        <w:t>Edwards</w:t>
      </w:r>
      <w:r>
        <w:rPr>
          <w:b/>
          <w:color w:val="0F0F0F"/>
          <w:spacing w:val="19"/>
          <w:w w:val="110"/>
          <w:sz w:val="23"/>
        </w:rPr>
        <w:t xml:space="preserve"> </w:t>
      </w:r>
      <w:r>
        <w:rPr>
          <w:b/>
          <w:color w:val="0F0F0F"/>
          <w:w w:val="110"/>
          <w:sz w:val="23"/>
        </w:rPr>
        <w:t>-</w:t>
      </w:r>
      <w:r>
        <w:rPr>
          <w:b/>
          <w:color w:val="0F0F0F"/>
          <w:spacing w:val="20"/>
          <w:w w:val="110"/>
          <w:sz w:val="23"/>
        </w:rPr>
        <w:t xml:space="preserve"> </w:t>
      </w:r>
      <w:r>
        <w:rPr>
          <w:b/>
          <w:color w:val="0F0F0F"/>
          <w:spacing w:val="-2"/>
          <w:w w:val="110"/>
          <w:sz w:val="23"/>
        </w:rPr>
        <w:t>Governor</w:t>
      </w:r>
    </w:p>
    <w:p w14:paraId="79F5BB1E" w14:textId="77777777" w:rsidR="00A84113" w:rsidRDefault="00000000">
      <w:pPr>
        <w:spacing w:line="198" w:lineRule="exact"/>
        <w:ind w:left="468" w:right="119"/>
        <w:jc w:val="center"/>
        <w:rPr>
          <w:b/>
          <w:sz w:val="21"/>
        </w:rPr>
      </w:pPr>
      <w:r>
        <w:rPr>
          <w:b/>
          <w:color w:val="0F0F0F"/>
          <w:w w:val="120"/>
          <w:sz w:val="21"/>
        </w:rPr>
        <w:t>Commissioners:</w:t>
      </w:r>
      <w:r>
        <w:rPr>
          <w:b/>
          <w:color w:val="0F0F0F"/>
          <w:spacing w:val="-31"/>
          <w:w w:val="120"/>
          <w:sz w:val="21"/>
        </w:rPr>
        <w:t xml:space="preserve"> </w:t>
      </w:r>
      <w:r>
        <w:rPr>
          <w:b/>
          <w:color w:val="0F0F0F"/>
          <w:w w:val="120"/>
          <w:sz w:val="21"/>
        </w:rPr>
        <w:t>Bob</w:t>
      </w:r>
      <w:r>
        <w:rPr>
          <w:b/>
          <w:color w:val="0F0F0F"/>
          <w:spacing w:val="-16"/>
          <w:w w:val="120"/>
          <w:sz w:val="21"/>
        </w:rPr>
        <w:t xml:space="preserve"> </w:t>
      </w:r>
      <w:proofErr w:type="spellStart"/>
      <w:r>
        <w:rPr>
          <w:b/>
          <w:color w:val="0F0F0F"/>
          <w:w w:val="120"/>
          <w:sz w:val="21"/>
        </w:rPr>
        <w:t>Sevin</w:t>
      </w:r>
      <w:proofErr w:type="spellEnd"/>
      <w:r>
        <w:rPr>
          <w:b/>
          <w:color w:val="0F0F0F"/>
          <w:w w:val="120"/>
          <w:sz w:val="21"/>
        </w:rPr>
        <w:t>-President,</w:t>
      </w:r>
      <w:r>
        <w:rPr>
          <w:b/>
          <w:color w:val="0F0F0F"/>
          <w:spacing w:val="-25"/>
          <w:w w:val="120"/>
          <w:sz w:val="21"/>
        </w:rPr>
        <w:t xml:space="preserve"> </w:t>
      </w:r>
      <w:r>
        <w:rPr>
          <w:b/>
          <w:color w:val="0F0F0F"/>
          <w:w w:val="120"/>
          <w:sz w:val="21"/>
        </w:rPr>
        <w:t>Ambrose</w:t>
      </w:r>
      <w:r>
        <w:rPr>
          <w:b/>
          <w:color w:val="0F0F0F"/>
          <w:spacing w:val="-3"/>
          <w:w w:val="120"/>
          <w:sz w:val="21"/>
        </w:rPr>
        <w:t xml:space="preserve"> </w:t>
      </w:r>
      <w:r>
        <w:rPr>
          <w:b/>
          <w:color w:val="0F0F0F"/>
          <w:w w:val="120"/>
          <w:sz w:val="21"/>
        </w:rPr>
        <w:t>Beason-Vice</w:t>
      </w:r>
      <w:r>
        <w:rPr>
          <w:b/>
          <w:color w:val="0F0F0F"/>
          <w:spacing w:val="-2"/>
          <w:w w:val="120"/>
          <w:sz w:val="21"/>
        </w:rPr>
        <w:t xml:space="preserve"> President,</w:t>
      </w:r>
    </w:p>
    <w:p w14:paraId="63186ACD" w14:textId="77777777" w:rsidR="00A84113" w:rsidRDefault="00000000">
      <w:pPr>
        <w:spacing w:line="228" w:lineRule="exact"/>
        <w:ind w:left="468" w:right="104"/>
        <w:jc w:val="center"/>
        <w:rPr>
          <w:rFonts w:ascii="Arial"/>
          <w:b/>
        </w:rPr>
      </w:pPr>
      <w:r>
        <w:rPr>
          <w:b/>
          <w:color w:val="0F0F0F"/>
          <w:w w:val="115"/>
          <w:sz w:val="20"/>
        </w:rPr>
        <w:t>Perry</w:t>
      </w:r>
      <w:r>
        <w:rPr>
          <w:b/>
          <w:color w:val="0F0F0F"/>
          <w:spacing w:val="10"/>
          <w:w w:val="115"/>
          <w:sz w:val="20"/>
        </w:rPr>
        <w:t xml:space="preserve"> </w:t>
      </w:r>
      <w:proofErr w:type="spellStart"/>
      <w:r>
        <w:rPr>
          <w:b/>
          <w:color w:val="0F0F0F"/>
          <w:w w:val="115"/>
          <w:sz w:val="21"/>
          <w:u w:val="thick" w:color="0F0F0F"/>
        </w:rPr>
        <w:t>Cbigbimla-Secretaly</w:t>
      </w:r>
      <w:proofErr w:type="spellEnd"/>
      <w:r>
        <w:rPr>
          <w:b/>
          <w:color w:val="0F0F0F"/>
          <w:w w:val="115"/>
          <w:sz w:val="21"/>
        </w:rPr>
        <w:t>/Treasurer,</w:t>
      </w:r>
      <w:r>
        <w:rPr>
          <w:b/>
          <w:color w:val="0F0F0F"/>
          <w:spacing w:val="34"/>
          <w:w w:val="115"/>
          <w:sz w:val="21"/>
        </w:rPr>
        <w:t xml:space="preserve"> </w:t>
      </w:r>
      <w:r>
        <w:rPr>
          <w:b/>
          <w:color w:val="0F0F0F"/>
          <w:w w:val="115"/>
          <w:sz w:val="21"/>
        </w:rPr>
        <w:t>Terrill</w:t>
      </w:r>
      <w:r>
        <w:rPr>
          <w:b/>
          <w:color w:val="0F0F0F"/>
          <w:spacing w:val="17"/>
          <w:w w:val="115"/>
          <w:sz w:val="21"/>
        </w:rPr>
        <w:t xml:space="preserve"> </w:t>
      </w:r>
      <w:proofErr w:type="spellStart"/>
      <w:r>
        <w:rPr>
          <w:b/>
          <w:color w:val="0F0F0F"/>
          <w:w w:val="115"/>
          <w:sz w:val="23"/>
        </w:rPr>
        <w:t>Pizani</w:t>
      </w:r>
      <w:proofErr w:type="spellEnd"/>
      <w:r>
        <w:rPr>
          <w:b/>
          <w:color w:val="0F0F0F"/>
          <w:w w:val="115"/>
          <w:sz w:val="23"/>
        </w:rPr>
        <w:t>,</w:t>
      </w:r>
      <w:r>
        <w:rPr>
          <w:b/>
          <w:color w:val="0F0F0F"/>
          <w:spacing w:val="34"/>
          <w:w w:val="115"/>
          <w:sz w:val="23"/>
        </w:rPr>
        <w:t xml:space="preserve"> </w:t>
      </w:r>
      <w:r>
        <w:rPr>
          <w:rFonts w:ascii="Arial"/>
          <w:b/>
          <w:color w:val="0F0F0F"/>
          <w:spacing w:val="-5"/>
          <w:w w:val="115"/>
        </w:rPr>
        <w:t>and</w:t>
      </w:r>
    </w:p>
    <w:p w14:paraId="3AC632E2" w14:textId="77777777" w:rsidR="00A84113" w:rsidRDefault="00000000">
      <w:pPr>
        <w:spacing w:line="186" w:lineRule="exact"/>
        <w:ind w:left="468" w:right="95"/>
        <w:jc w:val="center"/>
        <w:rPr>
          <w:rFonts w:ascii="Arial"/>
          <w:b/>
          <w:sz w:val="20"/>
        </w:rPr>
      </w:pPr>
      <w:r>
        <w:rPr>
          <w:b/>
          <w:color w:val="0F0F0F"/>
          <w:w w:val="110"/>
          <w:sz w:val="21"/>
        </w:rPr>
        <w:t>Ernie</w:t>
      </w:r>
      <w:r>
        <w:rPr>
          <w:b/>
          <w:color w:val="0F0F0F"/>
          <w:spacing w:val="24"/>
          <w:w w:val="110"/>
          <w:sz w:val="21"/>
        </w:rPr>
        <w:t xml:space="preserve"> </w:t>
      </w:r>
      <w:proofErr w:type="spellStart"/>
      <w:r>
        <w:rPr>
          <w:rFonts w:ascii="Arial"/>
          <w:b/>
          <w:color w:val="0F0F0F"/>
          <w:spacing w:val="-2"/>
          <w:w w:val="110"/>
          <w:sz w:val="20"/>
          <w:u w:val="thick" w:color="0F0F0F"/>
        </w:rPr>
        <w:t>BeJJant</w:t>
      </w:r>
      <w:proofErr w:type="spellEnd"/>
    </w:p>
    <w:p w14:paraId="609ADDF8" w14:textId="77777777" w:rsidR="00A84113" w:rsidRDefault="00000000">
      <w:pPr>
        <w:spacing w:line="270" w:lineRule="exact"/>
        <w:ind w:left="468" w:right="39"/>
        <w:jc w:val="center"/>
        <w:rPr>
          <w:rFonts w:ascii="Arial"/>
          <w:b/>
          <w:sz w:val="24"/>
        </w:rPr>
      </w:pPr>
      <w:r>
        <w:rPr>
          <w:b/>
          <w:color w:val="0F0F0F"/>
          <w:w w:val="80"/>
          <w:sz w:val="27"/>
        </w:rPr>
        <w:t>Weldon</w:t>
      </w:r>
      <w:r>
        <w:rPr>
          <w:b/>
          <w:color w:val="0F0F0F"/>
          <w:spacing w:val="-8"/>
          <w:w w:val="80"/>
          <w:sz w:val="27"/>
        </w:rPr>
        <w:t xml:space="preserve"> </w:t>
      </w:r>
      <w:r>
        <w:rPr>
          <w:b/>
          <w:color w:val="0F0F0F"/>
          <w:w w:val="80"/>
          <w:sz w:val="27"/>
        </w:rPr>
        <w:t>Danos-</w:t>
      </w:r>
      <w:proofErr w:type="spellStart"/>
      <w:r>
        <w:rPr>
          <w:b/>
          <w:color w:val="0F0F0F"/>
          <w:spacing w:val="-2"/>
          <w:w w:val="80"/>
          <w:sz w:val="27"/>
        </w:rPr>
        <w:t>Elecntive</w:t>
      </w:r>
      <w:r>
        <w:rPr>
          <w:rFonts w:ascii="Arial"/>
          <w:b/>
          <w:color w:val="0F0F0F"/>
          <w:spacing w:val="-2"/>
          <w:w w:val="80"/>
          <w:sz w:val="24"/>
        </w:rPr>
        <w:t>Directm</w:t>
      </w:r>
      <w:proofErr w:type="spellEnd"/>
    </w:p>
    <w:p w14:paraId="30425314" w14:textId="77777777" w:rsidR="00A84113" w:rsidRDefault="00A84113">
      <w:pPr>
        <w:spacing w:line="270" w:lineRule="exact"/>
        <w:jc w:val="center"/>
        <w:rPr>
          <w:rFonts w:ascii="Arial"/>
          <w:sz w:val="24"/>
        </w:rPr>
        <w:sectPr w:rsidR="00A84113">
          <w:type w:val="continuous"/>
          <w:pgSz w:w="12240" w:h="15840"/>
          <w:pgMar w:top="20" w:right="900" w:bottom="280" w:left="280" w:header="720" w:footer="720" w:gutter="0"/>
          <w:cols w:num="2" w:space="720" w:equalWidth="0">
            <w:col w:w="2853" w:space="40"/>
            <w:col w:w="8167"/>
          </w:cols>
        </w:sectPr>
      </w:pPr>
    </w:p>
    <w:p w14:paraId="7B79F3E3" w14:textId="77777777" w:rsidR="00A84113" w:rsidRDefault="00A84113">
      <w:pPr>
        <w:pStyle w:val="BodyText"/>
        <w:spacing w:before="7"/>
        <w:rPr>
          <w:rFonts w:ascii="Arial"/>
          <w:b/>
          <w:sz w:val="28"/>
        </w:rPr>
      </w:pPr>
    </w:p>
    <w:p w14:paraId="108E5290" w14:textId="77777777" w:rsidR="00A84113" w:rsidRPr="006528C6" w:rsidRDefault="00000000">
      <w:pPr>
        <w:pStyle w:val="BodyText"/>
        <w:spacing w:before="91"/>
        <w:ind w:left="1138"/>
        <w:rPr>
          <w:sz w:val="18"/>
          <w:szCs w:val="18"/>
        </w:rPr>
      </w:pPr>
      <w:r w:rsidRPr="006528C6">
        <w:rPr>
          <w:color w:val="1F1F1F"/>
          <w:w w:val="105"/>
          <w:sz w:val="18"/>
          <w:szCs w:val="18"/>
        </w:rPr>
        <w:t>Wednesday,</w:t>
      </w:r>
      <w:r w:rsidRPr="006528C6">
        <w:rPr>
          <w:color w:val="1F1F1F"/>
          <w:spacing w:val="-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June</w:t>
      </w:r>
      <w:r w:rsidRPr="006528C6">
        <w:rPr>
          <w:color w:val="0F0F0F"/>
          <w:spacing w:val="-14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15</w:t>
      </w:r>
      <w:r w:rsidRPr="006528C6">
        <w:rPr>
          <w:color w:val="3A3A3A"/>
          <w:w w:val="105"/>
          <w:sz w:val="18"/>
          <w:szCs w:val="18"/>
        </w:rPr>
        <w:t>,</w:t>
      </w:r>
      <w:r w:rsidRPr="006528C6">
        <w:rPr>
          <w:color w:val="3A3A3A"/>
          <w:spacing w:val="-12"/>
          <w:w w:val="105"/>
          <w:sz w:val="18"/>
          <w:szCs w:val="18"/>
        </w:rPr>
        <w:t xml:space="preserve"> </w:t>
      </w:r>
      <w:r w:rsidRPr="006528C6">
        <w:rPr>
          <w:color w:val="1F1F1F"/>
          <w:spacing w:val="-4"/>
          <w:w w:val="105"/>
          <w:sz w:val="18"/>
          <w:szCs w:val="18"/>
        </w:rPr>
        <w:t>2022</w:t>
      </w:r>
    </w:p>
    <w:p w14:paraId="3F0224F8" w14:textId="77777777" w:rsidR="00A84113" w:rsidRPr="006528C6" w:rsidRDefault="00A84113">
      <w:pPr>
        <w:pStyle w:val="BodyText"/>
        <w:spacing w:before="4"/>
        <w:rPr>
          <w:sz w:val="18"/>
          <w:szCs w:val="18"/>
        </w:rPr>
      </w:pPr>
    </w:p>
    <w:p w14:paraId="505122F2" w14:textId="77777777" w:rsidR="00A84113" w:rsidRPr="006528C6" w:rsidRDefault="00000000">
      <w:pPr>
        <w:pStyle w:val="BodyText"/>
        <w:spacing w:before="1" w:line="254" w:lineRule="auto"/>
        <w:ind w:left="1156" w:right="501" w:hanging="11"/>
        <w:rPr>
          <w:sz w:val="18"/>
          <w:szCs w:val="18"/>
        </w:rPr>
      </w:pPr>
      <w:r w:rsidRPr="006528C6">
        <w:rPr>
          <w:color w:val="0F0F0F"/>
          <w:w w:val="105"/>
          <w:sz w:val="18"/>
          <w:szCs w:val="18"/>
        </w:rPr>
        <w:t>Meeting</w:t>
      </w:r>
      <w:r w:rsidRPr="006528C6">
        <w:rPr>
          <w:color w:val="0F0F0F"/>
          <w:spacing w:val="-6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opened</w:t>
      </w:r>
      <w:r w:rsidRPr="006528C6">
        <w:rPr>
          <w:color w:val="1F1F1F"/>
          <w:spacing w:val="-7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at</w:t>
      </w:r>
      <w:r w:rsidRPr="006528C6">
        <w:rPr>
          <w:color w:val="1F1F1F"/>
          <w:spacing w:val="-2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noon</w:t>
      </w:r>
      <w:r w:rsidRPr="006528C6">
        <w:rPr>
          <w:color w:val="0F0F0F"/>
          <w:spacing w:val="-7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by</w:t>
      </w:r>
      <w:r w:rsidRPr="006528C6">
        <w:rPr>
          <w:color w:val="0F0F0F"/>
          <w:spacing w:val="-7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Commissioner</w:t>
      </w:r>
      <w:r w:rsidRPr="006528C6">
        <w:rPr>
          <w:color w:val="1F1F1F"/>
          <w:spacing w:val="-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Perry</w:t>
      </w:r>
      <w:r w:rsidRPr="006528C6">
        <w:rPr>
          <w:color w:val="0F0F0F"/>
          <w:spacing w:val="-3"/>
          <w:w w:val="105"/>
          <w:sz w:val="18"/>
          <w:szCs w:val="18"/>
        </w:rPr>
        <w:t xml:space="preserve"> </w:t>
      </w:r>
      <w:proofErr w:type="spellStart"/>
      <w:r w:rsidRPr="006528C6">
        <w:rPr>
          <w:color w:val="1F1F1F"/>
          <w:w w:val="105"/>
          <w:sz w:val="18"/>
          <w:szCs w:val="18"/>
        </w:rPr>
        <w:t>Chighizola</w:t>
      </w:r>
      <w:proofErr w:type="spellEnd"/>
      <w:r w:rsidRPr="006528C6">
        <w:rPr>
          <w:color w:val="1F1F1F"/>
          <w:spacing w:val="-6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at</w:t>
      </w:r>
      <w:r w:rsidRPr="006528C6">
        <w:rPr>
          <w:color w:val="1F1F1F"/>
          <w:spacing w:val="-9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the</w:t>
      </w:r>
      <w:r w:rsidRPr="006528C6">
        <w:rPr>
          <w:color w:val="0F0F0F"/>
          <w:spacing w:val="-10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Grand</w:t>
      </w:r>
      <w:r w:rsidRPr="006528C6">
        <w:rPr>
          <w:color w:val="1F1F1F"/>
          <w:spacing w:val="-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Isle</w:t>
      </w:r>
      <w:r w:rsidRPr="006528C6">
        <w:rPr>
          <w:color w:val="0F0F0F"/>
          <w:spacing w:val="-1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Multiplex Building </w:t>
      </w:r>
      <w:r w:rsidRPr="006528C6">
        <w:rPr>
          <w:color w:val="1F1F1F"/>
          <w:w w:val="105"/>
          <w:sz w:val="18"/>
          <w:szCs w:val="18"/>
        </w:rPr>
        <w:t xml:space="preserve">located </w:t>
      </w:r>
      <w:r w:rsidRPr="006528C6">
        <w:rPr>
          <w:color w:val="0F0F0F"/>
          <w:w w:val="105"/>
          <w:sz w:val="18"/>
          <w:szCs w:val="18"/>
        </w:rPr>
        <w:t xml:space="preserve">at </w:t>
      </w:r>
      <w:r w:rsidRPr="006528C6">
        <w:rPr>
          <w:color w:val="1F1F1F"/>
          <w:w w:val="105"/>
          <w:sz w:val="18"/>
          <w:szCs w:val="18"/>
        </w:rPr>
        <w:t>3101</w:t>
      </w:r>
      <w:r w:rsidRPr="006528C6">
        <w:rPr>
          <w:color w:val="1F1F1F"/>
          <w:spacing w:val="-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Louisiana Highway 1</w:t>
      </w:r>
      <w:r w:rsidRPr="006528C6">
        <w:rPr>
          <w:color w:val="3A3A3A"/>
          <w:w w:val="105"/>
          <w:sz w:val="18"/>
          <w:szCs w:val="18"/>
        </w:rPr>
        <w:t>.</w:t>
      </w:r>
      <w:r w:rsidRPr="006528C6">
        <w:rPr>
          <w:color w:val="3A3A3A"/>
          <w:spacing w:val="-13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Commissioners </w:t>
      </w:r>
      <w:r w:rsidRPr="006528C6">
        <w:rPr>
          <w:color w:val="0F0F0F"/>
          <w:w w:val="105"/>
          <w:sz w:val="18"/>
          <w:szCs w:val="18"/>
        </w:rPr>
        <w:t xml:space="preserve">present </w:t>
      </w:r>
      <w:r w:rsidRPr="006528C6">
        <w:rPr>
          <w:color w:val="1F1F1F"/>
          <w:w w:val="105"/>
          <w:sz w:val="18"/>
          <w:szCs w:val="18"/>
        </w:rPr>
        <w:t xml:space="preserve">were </w:t>
      </w:r>
      <w:r w:rsidRPr="006528C6">
        <w:rPr>
          <w:color w:val="0F0F0F"/>
          <w:w w:val="105"/>
          <w:sz w:val="18"/>
          <w:szCs w:val="18"/>
        </w:rPr>
        <w:t xml:space="preserve">Perry </w:t>
      </w:r>
      <w:proofErr w:type="spellStart"/>
      <w:r w:rsidRPr="006528C6">
        <w:rPr>
          <w:color w:val="0F0F0F"/>
          <w:w w:val="105"/>
          <w:sz w:val="18"/>
          <w:szCs w:val="18"/>
        </w:rPr>
        <w:t>Chighizola</w:t>
      </w:r>
      <w:proofErr w:type="spellEnd"/>
      <w:r w:rsidRPr="006528C6">
        <w:rPr>
          <w:color w:val="3A3A3A"/>
          <w:w w:val="105"/>
          <w:sz w:val="18"/>
          <w:szCs w:val="18"/>
        </w:rPr>
        <w:t xml:space="preserve">, </w:t>
      </w:r>
      <w:r w:rsidRPr="006528C6">
        <w:rPr>
          <w:color w:val="1F1F1F"/>
          <w:w w:val="105"/>
          <w:sz w:val="18"/>
          <w:szCs w:val="18"/>
        </w:rPr>
        <w:t xml:space="preserve">Ambrose Besson </w:t>
      </w:r>
      <w:r w:rsidRPr="006528C6">
        <w:rPr>
          <w:color w:val="0F0F0F"/>
          <w:w w:val="105"/>
          <w:sz w:val="18"/>
          <w:szCs w:val="18"/>
        </w:rPr>
        <w:t xml:space="preserve">and </w:t>
      </w:r>
      <w:r w:rsidRPr="006528C6">
        <w:rPr>
          <w:color w:val="1F1F1F"/>
          <w:w w:val="105"/>
          <w:sz w:val="18"/>
          <w:szCs w:val="18"/>
        </w:rPr>
        <w:t xml:space="preserve">Terrill </w:t>
      </w:r>
      <w:proofErr w:type="spellStart"/>
      <w:r w:rsidRPr="006528C6">
        <w:rPr>
          <w:color w:val="0F0F0F"/>
          <w:w w:val="105"/>
          <w:sz w:val="18"/>
          <w:szCs w:val="18"/>
        </w:rPr>
        <w:t>Pizani</w:t>
      </w:r>
      <w:proofErr w:type="spellEnd"/>
      <w:r w:rsidRPr="006528C6">
        <w:rPr>
          <w:color w:val="0F0F0F"/>
          <w:w w:val="105"/>
          <w:sz w:val="18"/>
          <w:szCs w:val="18"/>
        </w:rPr>
        <w:t xml:space="preserve">. </w:t>
      </w:r>
      <w:r w:rsidRPr="006528C6">
        <w:rPr>
          <w:color w:val="1F1F1F"/>
          <w:w w:val="105"/>
          <w:sz w:val="18"/>
          <w:szCs w:val="18"/>
        </w:rPr>
        <w:t>Commissioners</w:t>
      </w:r>
      <w:r w:rsidRPr="006528C6">
        <w:rPr>
          <w:color w:val="1F1F1F"/>
          <w:spacing w:val="30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Bob</w:t>
      </w:r>
      <w:r w:rsidRPr="006528C6">
        <w:rPr>
          <w:color w:val="0F0F0F"/>
          <w:spacing w:val="-7"/>
          <w:w w:val="105"/>
          <w:sz w:val="18"/>
          <w:szCs w:val="18"/>
        </w:rPr>
        <w:t xml:space="preserve"> </w:t>
      </w:r>
      <w:proofErr w:type="spellStart"/>
      <w:r w:rsidRPr="006528C6">
        <w:rPr>
          <w:color w:val="0F0F0F"/>
          <w:w w:val="105"/>
          <w:sz w:val="18"/>
          <w:szCs w:val="18"/>
        </w:rPr>
        <w:t>Sevin</w:t>
      </w:r>
      <w:proofErr w:type="spellEnd"/>
      <w:r w:rsidRPr="006528C6">
        <w:rPr>
          <w:color w:val="0F0F0F"/>
          <w:spacing w:val="-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and </w:t>
      </w:r>
      <w:r w:rsidRPr="006528C6">
        <w:rPr>
          <w:color w:val="1F1F1F"/>
          <w:w w:val="105"/>
          <w:sz w:val="18"/>
          <w:szCs w:val="18"/>
        </w:rPr>
        <w:t xml:space="preserve">Ernie </w:t>
      </w:r>
      <w:r w:rsidRPr="006528C6">
        <w:rPr>
          <w:color w:val="0F0F0F"/>
          <w:w w:val="105"/>
          <w:sz w:val="18"/>
          <w:szCs w:val="18"/>
        </w:rPr>
        <w:t xml:space="preserve">Ballard were </w:t>
      </w:r>
      <w:r w:rsidRPr="006528C6">
        <w:rPr>
          <w:color w:val="1F1F1F"/>
          <w:w w:val="105"/>
          <w:sz w:val="18"/>
          <w:szCs w:val="18"/>
        </w:rPr>
        <w:t>absent.</w:t>
      </w:r>
    </w:p>
    <w:p w14:paraId="53B68A7C" w14:textId="77777777" w:rsidR="00A84113" w:rsidRPr="006528C6" w:rsidRDefault="00A84113">
      <w:pPr>
        <w:pStyle w:val="BodyText"/>
        <w:spacing w:before="5"/>
        <w:rPr>
          <w:sz w:val="18"/>
          <w:szCs w:val="18"/>
        </w:rPr>
      </w:pPr>
    </w:p>
    <w:p w14:paraId="1CEB9875" w14:textId="77777777" w:rsidR="00A84113" w:rsidRPr="006528C6" w:rsidRDefault="00000000">
      <w:pPr>
        <w:pStyle w:val="BodyText"/>
        <w:spacing w:line="249" w:lineRule="auto"/>
        <w:ind w:left="1163" w:right="501" w:hanging="9"/>
        <w:rPr>
          <w:sz w:val="18"/>
          <w:szCs w:val="18"/>
        </w:rPr>
      </w:pPr>
      <w:r w:rsidRPr="006528C6">
        <w:rPr>
          <w:color w:val="0F0F0F"/>
          <w:w w:val="105"/>
          <w:sz w:val="18"/>
          <w:szCs w:val="18"/>
        </w:rPr>
        <w:t>A</w:t>
      </w:r>
      <w:r w:rsidRPr="006528C6">
        <w:rPr>
          <w:color w:val="0F0F0F"/>
          <w:spacing w:val="-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motion was</w:t>
      </w:r>
      <w:r w:rsidRPr="006528C6">
        <w:rPr>
          <w:color w:val="0F0F0F"/>
          <w:spacing w:val="-7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made by Commissioner Besson</w:t>
      </w:r>
      <w:r w:rsidRPr="006528C6">
        <w:rPr>
          <w:color w:val="3A3A3A"/>
          <w:w w:val="105"/>
          <w:sz w:val="18"/>
          <w:szCs w:val="18"/>
        </w:rPr>
        <w:t>,</w:t>
      </w:r>
      <w:r w:rsidRPr="006528C6">
        <w:rPr>
          <w:color w:val="3A3A3A"/>
          <w:spacing w:val="-4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seconded </w:t>
      </w:r>
      <w:r w:rsidRPr="006528C6">
        <w:rPr>
          <w:color w:val="0F0F0F"/>
          <w:w w:val="105"/>
          <w:sz w:val="18"/>
          <w:szCs w:val="18"/>
        </w:rPr>
        <w:t xml:space="preserve">by </w:t>
      </w:r>
      <w:r w:rsidRPr="006528C6">
        <w:rPr>
          <w:color w:val="1F1F1F"/>
          <w:w w:val="105"/>
          <w:sz w:val="18"/>
          <w:szCs w:val="18"/>
        </w:rPr>
        <w:t xml:space="preserve">Commissioner </w:t>
      </w:r>
      <w:proofErr w:type="spellStart"/>
      <w:r w:rsidRPr="006528C6">
        <w:rPr>
          <w:color w:val="0F0F0F"/>
          <w:w w:val="105"/>
          <w:sz w:val="18"/>
          <w:szCs w:val="18"/>
        </w:rPr>
        <w:t>Pizani</w:t>
      </w:r>
      <w:proofErr w:type="spellEnd"/>
      <w:r w:rsidRPr="006528C6">
        <w:rPr>
          <w:color w:val="3A3A3A"/>
          <w:w w:val="105"/>
          <w:sz w:val="18"/>
          <w:szCs w:val="18"/>
        </w:rPr>
        <w:t xml:space="preserve">, </w:t>
      </w:r>
      <w:r w:rsidRPr="006528C6">
        <w:rPr>
          <w:color w:val="1F1F1F"/>
          <w:w w:val="105"/>
          <w:sz w:val="18"/>
          <w:szCs w:val="18"/>
        </w:rPr>
        <w:t xml:space="preserve">and </w:t>
      </w:r>
      <w:r w:rsidRPr="006528C6">
        <w:rPr>
          <w:color w:val="0F0F0F"/>
          <w:w w:val="105"/>
          <w:sz w:val="18"/>
          <w:szCs w:val="18"/>
        </w:rPr>
        <w:t xml:space="preserve">unanimously </w:t>
      </w:r>
      <w:r w:rsidRPr="006528C6">
        <w:rPr>
          <w:color w:val="1F1F1F"/>
          <w:w w:val="105"/>
          <w:sz w:val="18"/>
          <w:szCs w:val="18"/>
        </w:rPr>
        <w:t xml:space="preserve">agreed </w:t>
      </w:r>
      <w:r w:rsidRPr="006528C6">
        <w:rPr>
          <w:color w:val="0F0F0F"/>
          <w:w w:val="105"/>
          <w:sz w:val="18"/>
          <w:szCs w:val="18"/>
        </w:rPr>
        <w:t>to</w:t>
      </w:r>
      <w:r w:rsidRPr="006528C6">
        <w:rPr>
          <w:color w:val="0F0F0F"/>
          <w:spacing w:val="-2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approve</w:t>
      </w:r>
      <w:r w:rsidRPr="006528C6">
        <w:rPr>
          <w:color w:val="0F0F0F"/>
          <w:spacing w:val="-8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the</w:t>
      </w:r>
      <w:r w:rsidRPr="006528C6">
        <w:rPr>
          <w:color w:val="0F0F0F"/>
          <w:spacing w:val="-16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minutes</w:t>
      </w:r>
      <w:r w:rsidRPr="006528C6">
        <w:rPr>
          <w:color w:val="1F1F1F"/>
          <w:spacing w:val="-4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of </w:t>
      </w:r>
      <w:r w:rsidRPr="006528C6">
        <w:rPr>
          <w:color w:val="0F0F0F"/>
          <w:w w:val="105"/>
          <w:sz w:val="18"/>
          <w:szCs w:val="18"/>
        </w:rPr>
        <w:t>the</w:t>
      </w:r>
      <w:r w:rsidRPr="006528C6">
        <w:rPr>
          <w:color w:val="0F0F0F"/>
          <w:spacing w:val="-4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meeting</w:t>
      </w:r>
      <w:r w:rsidRPr="006528C6">
        <w:rPr>
          <w:color w:val="0F0F0F"/>
          <w:spacing w:val="-5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held</w:t>
      </w:r>
      <w:r w:rsidRPr="006528C6">
        <w:rPr>
          <w:color w:val="0F0F0F"/>
          <w:spacing w:val="-14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on </w:t>
      </w:r>
      <w:r w:rsidRPr="006528C6">
        <w:rPr>
          <w:color w:val="1F1F1F"/>
          <w:w w:val="105"/>
          <w:sz w:val="18"/>
          <w:szCs w:val="18"/>
        </w:rPr>
        <w:t>May</w:t>
      </w:r>
      <w:r w:rsidRPr="006528C6">
        <w:rPr>
          <w:color w:val="1F1F1F"/>
          <w:spacing w:val="-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26,</w:t>
      </w:r>
      <w:r w:rsidRPr="006528C6">
        <w:rPr>
          <w:color w:val="0F0F0F"/>
          <w:spacing w:val="-17"/>
          <w:w w:val="105"/>
          <w:sz w:val="18"/>
          <w:szCs w:val="18"/>
        </w:rPr>
        <w:t xml:space="preserve"> </w:t>
      </w:r>
      <w:proofErr w:type="gramStart"/>
      <w:r w:rsidRPr="006528C6">
        <w:rPr>
          <w:color w:val="0F0F0F"/>
          <w:w w:val="105"/>
          <w:sz w:val="18"/>
          <w:szCs w:val="18"/>
        </w:rPr>
        <w:t>2022</w:t>
      </w:r>
      <w:proofErr w:type="gramEnd"/>
      <w:r w:rsidRPr="006528C6">
        <w:rPr>
          <w:color w:val="0F0F0F"/>
          <w:spacing w:val="-7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as</w:t>
      </w:r>
      <w:r w:rsidRPr="006528C6">
        <w:rPr>
          <w:color w:val="0F0F0F"/>
          <w:spacing w:val="-8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read.</w:t>
      </w:r>
    </w:p>
    <w:p w14:paraId="15447914" w14:textId="77777777" w:rsidR="00A84113" w:rsidRPr="006528C6" w:rsidRDefault="00A84113">
      <w:pPr>
        <w:pStyle w:val="BodyText"/>
        <w:spacing w:before="7"/>
        <w:rPr>
          <w:sz w:val="18"/>
          <w:szCs w:val="18"/>
        </w:rPr>
      </w:pPr>
    </w:p>
    <w:p w14:paraId="7EE5AD0F" w14:textId="77777777" w:rsidR="00A84113" w:rsidRPr="006528C6" w:rsidRDefault="00000000">
      <w:pPr>
        <w:pStyle w:val="BodyText"/>
        <w:spacing w:before="1" w:line="252" w:lineRule="auto"/>
        <w:ind w:left="1155" w:right="1473" w:firstLine="6"/>
        <w:jc w:val="both"/>
        <w:rPr>
          <w:sz w:val="18"/>
          <w:szCs w:val="18"/>
        </w:rPr>
      </w:pPr>
      <w:r w:rsidRPr="006528C6">
        <w:rPr>
          <w:color w:val="0F0F0F"/>
          <w:w w:val="105"/>
          <w:sz w:val="18"/>
          <w:szCs w:val="18"/>
        </w:rPr>
        <w:t>A</w:t>
      </w:r>
      <w:r w:rsidRPr="006528C6">
        <w:rPr>
          <w:color w:val="0F0F0F"/>
          <w:spacing w:val="-1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motion was</w:t>
      </w:r>
      <w:r w:rsidRPr="006528C6">
        <w:rPr>
          <w:color w:val="0F0F0F"/>
          <w:spacing w:val="-10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made</w:t>
      </w:r>
      <w:r w:rsidRPr="006528C6">
        <w:rPr>
          <w:color w:val="0F0F0F"/>
          <w:spacing w:val="-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by</w:t>
      </w:r>
      <w:r w:rsidRPr="006528C6">
        <w:rPr>
          <w:color w:val="0F0F0F"/>
          <w:spacing w:val="-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Commissioner </w:t>
      </w:r>
      <w:proofErr w:type="spellStart"/>
      <w:r w:rsidRPr="006528C6">
        <w:rPr>
          <w:color w:val="0F0F0F"/>
          <w:w w:val="105"/>
          <w:sz w:val="18"/>
          <w:szCs w:val="18"/>
        </w:rPr>
        <w:t>Pizani</w:t>
      </w:r>
      <w:proofErr w:type="spellEnd"/>
      <w:r w:rsidRPr="006528C6">
        <w:rPr>
          <w:color w:val="0F0F0F"/>
          <w:w w:val="105"/>
          <w:sz w:val="18"/>
          <w:szCs w:val="18"/>
        </w:rPr>
        <w:t xml:space="preserve">, </w:t>
      </w:r>
      <w:r w:rsidRPr="006528C6">
        <w:rPr>
          <w:color w:val="1F1F1F"/>
          <w:w w:val="105"/>
          <w:sz w:val="18"/>
          <w:szCs w:val="18"/>
        </w:rPr>
        <w:t xml:space="preserve">seconded </w:t>
      </w:r>
      <w:r w:rsidRPr="006528C6">
        <w:rPr>
          <w:color w:val="0F0F0F"/>
          <w:w w:val="105"/>
          <w:sz w:val="18"/>
          <w:szCs w:val="18"/>
        </w:rPr>
        <w:t>by</w:t>
      </w:r>
      <w:r w:rsidRPr="006528C6">
        <w:rPr>
          <w:color w:val="0F0F0F"/>
          <w:spacing w:val="-3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Commissioner </w:t>
      </w:r>
      <w:r w:rsidRPr="006528C6">
        <w:rPr>
          <w:color w:val="0F0F0F"/>
          <w:w w:val="105"/>
          <w:sz w:val="18"/>
          <w:szCs w:val="18"/>
        </w:rPr>
        <w:t>Besson</w:t>
      </w:r>
      <w:r w:rsidRPr="006528C6">
        <w:rPr>
          <w:color w:val="3A3A3A"/>
          <w:w w:val="105"/>
          <w:sz w:val="18"/>
          <w:szCs w:val="18"/>
        </w:rPr>
        <w:t>,</w:t>
      </w:r>
      <w:r w:rsidRPr="006528C6">
        <w:rPr>
          <w:color w:val="3A3A3A"/>
          <w:spacing w:val="-4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and </w:t>
      </w:r>
      <w:r w:rsidRPr="006528C6">
        <w:rPr>
          <w:color w:val="0F0F0F"/>
          <w:w w:val="105"/>
          <w:sz w:val="18"/>
          <w:szCs w:val="18"/>
        </w:rPr>
        <w:t>unanimously agreed</w:t>
      </w:r>
      <w:r w:rsidRPr="006528C6">
        <w:rPr>
          <w:color w:val="0F0F0F"/>
          <w:spacing w:val="-7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to</w:t>
      </w:r>
      <w:r w:rsidRPr="006528C6">
        <w:rPr>
          <w:color w:val="0F0F0F"/>
          <w:spacing w:val="-15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approve</w:t>
      </w:r>
      <w:r w:rsidRPr="006528C6">
        <w:rPr>
          <w:color w:val="1F1F1F"/>
          <w:spacing w:val="-1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the</w:t>
      </w:r>
      <w:r w:rsidRPr="006528C6">
        <w:rPr>
          <w:color w:val="0F0F0F"/>
          <w:spacing w:val="-12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financial</w:t>
      </w:r>
      <w:r w:rsidRPr="006528C6">
        <w:rPr>
          <w:color w:val="0F0F0F"/>
          <w:spacing w:val="-4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report</w:t>
      </w:r>
      <w:r w:rsidRPr="006528C6">
        <w:rPr>
          <w:color w:val="0F0F0F"/>
          <w:spacing w:val="-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and</w:t>
      </w:r>
      <w:r w:rsidRPr="006528C6">
        <w:rPr>
          <w:color w:val="0F0F0F"/>
          <w:spacing w:val="-10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pay</w:t>
      </w:r>
      <w:r w:rsidRPr="006528C6">
        <w:rPr>
          <w:color w:val="0F0F0F"/>
          <w:spacing w:val="-1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all</w:t>
      </w:r>
      <w:r w:rsidRPr="006528C6">
        <w:rPr>
          <w:color w:val="0F0F0F"/>
          <w:spacing w:val="-1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invoices</w:t>
      </w:r>
      <w:r w:rsidRPr="006528C6">
        <w:rPr>
          <w:color w:val="0F0F0F"/>
          <w:spacing w:val="-1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associated </w:t>
      </w:r>
      <w:r w:rsidRPr="006528C6">
        <w:rPr>
          <w:color w:val="0F0F0F"/>
          <w:w w:val="105"/>
          <w:sz w:val="18"/>
          <w:szCs w:val="18"/>
        </w:rPr>
        <w:t xml:space="preserve">with </w:t>
      </w:r>
      <w:r w:rsidRPr="006528C6">
        <w:rPr>
          <w:color w:val="1F1F1F"/>
          <w:w w:val="105"/>
          <w:sz w:val="18"/>
          <w:szCs w:val="18"/>
        </w:rPr>
        <w:t xml:space="preserve">operating </w:t>
      </w:r>
      <w:r w:rsidRPr="006528C6">
        <w:rPr>
          <w:color w:val="0F0F0F"/>
          <w:w w:val="105"/>
          <w:sz w:val="18"/>
          <w:szCs w:val="18"/>
        </w:rPr>
        <w:t xml:space="preserve">the port </w:t>
      </w:r>
      <w:r w:rsidRPr="006528C6">
        <w:rPr>
          <w:color w:val="1F1F1F"/>
          <w:w w:val="105"/>
          <w:sz w:val="18"/>
          <w:szCs w:val="18"/>
        </w:rPr>
        <w:t>commission.</w:t>
      </w:r>
    </w:p>
    <w:p w14:paraId="4C2D0C83" w14:textId="77777777" w:rsidR="00A84113" w:rsidRPr="006528C6" w:rsidRDefault="00A84113">
      <w:pPr>
        <w:pStyle w:val="BodyText"/>
        <w:spacing w:before="10"/>
        <w:rPr>
          <w:sz w:val="18"/>
          <w:szCs w:val="18"/>
        </w:rPr>
      </w:pPr>
    </w:p>
    <w:p w14:paraId="7745E55D" w14:textId="77777777" w:rsidR="00A84113" w:rsidRPr="006528C6" w:rsidRDefault="00000000">
      <w:pPr>
        <w:pStyle w:val="BodyText"/>
        <w:spacing w:line="254" w:lineRule="auto"/>
        <w:ind w:left="1159" w:right="501" w:hanging="4"/>
        <w:rPr>
          <w:sz w:val="18"/>
          <w:szCs w:val="18"/>
        </w:rPr>
      </w:pPr>
      <w:r w:rsidRPr="006528C6">
        <w:rPr>
          <w:color w:val="1F1F1F"/>
          <w:w w:val="105"/>
          <w:sz w:val="18"/>
          <w:szCs w:val="18"/>
        </w:rPr>
        <w:t>The</w:t>
      </w:r>
      <w:r w:rsidRPr="006528C6">
        <w:rPr>
          <w:color w:val="1F1F1F"/>
          <w:spacing w:val="-20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following</w:t>
      </w:r>
      <w:r w:rsidRPr="006528C6">
        <w:rPr>
          <w:color w:val="0F0F0F"/>
          <w:spacing w:val="-4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resolution</w:t>
      </w:r>
      <w:r w:rsidRPr="006528C6">
        <w:rPr>
          <w:color w:val="0F0F0F"/>
          <w:spacing w:val="-2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was</w:t>
      </w:r>
      <w:r w:rsidRPr="006528C6">
        <w:rPr>
          <w:color w:val="1F1F1F"/>
          <w:spacing w:val="-22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offered by</w:t>
      </w:r>
      <w:r w:rsidRPr="006528C6">
        <w:rPr>
          <w:color w:val="0F0F0F"/>
          <w:spacing w:val="-14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Commissioner </w:t>
      </w:r>
      <w:r w:rsidRPr="006528C6">
        <w:rPr>
          <w:color w:val="0F0F0F"/>
          <w:w w:val="105"/>
          <w:sz w:val="18"/>
          <w:szCs w:val="18"/>
        </w:rPr>
        <w:t>Besson</w:t>
      </w:r>
      <w:r w:rsidRPr="006528C6">
        <w:rPr>
          <w:color w:val="3A3A3A"/>
          <w:w w:val="105"/>
          <w:sz w:val="18"/>
          <w:szCs w:val="18"/>
        </w:rPr>
        <w:t>,</w:t>
      </w:r>
      <w:r w:rsidRPr="006528C6">
        <w:rPr>
          <w:color w:val="3A3A3A"/>
          <w:spacing w:val="-12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seconded </w:t>
      </w:r>
      <w:r w:rsidRPr="006528C6">
        <w:rPr>
          <w:color w:val="0F0F0F"/>
          <w:w w:val="105"/>
          <w:sz w:val="18"/>
          <w:szCs w:val="18"/>
        </w:rPr>
        <w:t>by</w:t>
      </w:r>
      <w:r w:rsidRPr="006528C6">
        <w:rPr>
          <w:color w:val="0F0F0F"/>
          <w:spacing w:val="-14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Commissioner </w:t>
      </w:r>
      <w:proofErr w:type="spellStart"/>
      <w:proofErr w:type="gramStart"/>
      <w:r w:rsidRPr="006528C6">
        <w:rPr>
          <w:color w:val="0F0F0F"/>
          <w:w w:val="105"/>
          <w:sz w:val="18"/>
          <w:szCs w:val="18"/>
        </w:rPr>
        <w:t>Pizani</w:t>
      </w:r>
      <w:proofErr w:type="spellEnd"/>
      <w:proofErr w:type="gramEnd"/>
      <w:r w:rsidRPr="006528C6">
        <w:rPr>
          <w:color w:val="0F0F0F"/>
          <w:w w:val="105"/>
          <w:sz w:val="18"/>
          <w:szCs w:val="18"/>
        </w:rPr>
        <w:t xml:space="preserve"> and unanimously agreed to offer the following:</w:t>
      </w:r>
    </w:p>
    <w:p w14:paraId="4F7D1094" w14:textId="77777777" w:rsidR="00A84113" w:rsidRPr="006528C6" w:rsidRDefault="00000000">
      <w:pPr>
        <w:pStyle w:val="BodyText"/>
        <w:spacing w:line="259" w:lineRule="exact"/>
        <w:ind w:left="4067" w:right="5529"/>
        <w:jc w:val="center"/>
        <w:rPr>
          <w:sz w:val="18"/>
          <w:szCs w:val="18"/>
        </w:rPr>
      </w:pPr>
      <w:r w:rsidRPr="006528C6">
        <w:rPr>
          <w:color w:val="0F0F0F"/>
          <w:spacing w:val="-2"/>
          <w:sz w:val="18"/>
          <w:szCs w:val="18"/>
        </w:rPr>
        <w:t>RESOLUTION</w:t>
      </w:r>
    </w:p>
    <w:p w14:paraId="0BF1D7E8" w14:textId="77777777" w:rsidR="00A84113" w:rsidRPr="006528C6" w:rsidRDefault="00000000">
      <w:pPr>
        <w:pStyle w:val="BodyText"/>
        <w:spacing w:before="2" w:line="252" w:lineRule="auto"/>
        <w:ind w:left="2613" w:right="2957" w:hanging="1"/>
        <w:rPr>
          <w:sz w:val="18"/>
          <w:szCs w:val="18"/>
        </w:rPr>
      </w:pPr>
      <w:r w:rsidRPr="006528C6">
        <w:rPr>
          <w:color w:val="0F0F0F"/>
          <w:w w:val="105"/>
          <w:sz w:val="18"/>
          <w:szCs w:val="18"/>
        </w:rPr>
        <w:t>A</w:t>
      </w:r>
      <w:r w:rsidRPr="006528C6">
        <w:rPr>
          <w:color w:val="0F0F0F"/>
          <w:spacing w:val="-1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resolution</w:t>
      </w:r>
      <w:r w:rsidRPr="006528C6">
        <w:rPr>
          <w:color w:val="0F0F0F"/>
          <w:spacing w:val="-11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supporting</w:t>
      </w:r>
      <w:r w:rsidRPr="006528C6">
        <w:rPr>
          <w:color w:val="1F1F1F"/>
          <w:spacing w:val="-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the</w:t>
      </w:r>
      <w:r w:rsidRPr="006528C6">
        <w:rPr>
          <w:color w:val="0F0F0F"/>
          <w:spacing w:val="-1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permitting, </w:t>
      </w:r>
      <w:proofErr w:type="gramStart"/>
      <w:r w:rsidRPr="006528C6">
        <w:rPr>
          <w:color w:val="0F0F0F"/>
          <w:w w:val="105"/>
          <w:sz w:val="18"/>
          <w:szCs w:val="18"/>
        </w:rPr>
        <w:t>construction</w:t>
      </w:r>
      <w:proofErr w:type="gramEnd"/>
      <w:r w:rsidRPr="006528C6">
        <w:rPr>
          <w:color w:val="0F0F0F"/>
          <w:spacing w:val="-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and </w:t>
      </w:r>
      <w:r w:rsidRPr="006528C6">
        <w:rPr>
          <w:color w:val="1F1F1F"/>
          <w:w w:val="105"/>
          <w:sz w:val="18"/>
          <w:szCs w:val="18"/>
        </w:rPr>
        <w:t>Operation of</w:t>
      </w:r>
      <w:r w:rsidRPr="006528C6">
        <w:rPr>
          <w:color w:val="1F1F1F"/>
          <w:spacing w:val="-7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New </w:t>
      </w:r>
      <w:r w:rsidRPr="006528C6">
        <w:rPr>
          <w:color w:val="0F0F0F"/>
          <w:w w:val="105"/>
          <w:sz w:val="18"/>
          <w:szCs w:val="18"/>
        </w:rPr>
        <w:t>Fortress</w:t>
      </w:r>
      <w:r w:rsidRPr="006528C6">
        <w:rPr>
          <w:color w:val="0F0F0F"/>
          <w:spacing w:val="-4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Energy </w:t>
      </w:r>
      <w:r w:rsidRPr="006528C6">
        <w:rPr>
          <w:color w:val="0F0F0F"/>
          <w:w w:val="105"/>
          <w:sz w:val="18"/>
          <w:szCs w:val="18"/>
        </w:rPr>
        <w:t xml:space="preserve">Louisiana FLNG an Offshore Liquefied </w:t>
      </w:r>
      <w:r w:rsidRPr="006528C6">
        <w:rPr>
          <w:color w:val="1F1F1F"/>
          <w:w w:val="105"/>
          <w:sz w:val="18"/>
          <w:szCs w:val="18"/>
        </w:rPr>
        <w:t xml:space="preserve">Natural Gas </w:t>
      </w:r>
      <w:r w:rsidRPr="006528C6">
        <w:rPr>
          <w:color w:val="0F0F0F"/>
          <w:w w:val="105"/>
          <w:sz w:val="18"/>
          <w:szCs w:val="18"/>
        </w:rPr>
        <w:t>Port.</w:t>
      </w:r>
    </w:p>
    <w:p w14:paraId="57F4A676" w14:textId="77777777" w:rsidR="00A84113" w:rsidRPr="006528C6" w:rsidRDefault="00000000">
      <w:pPr>
        <w:pStyle w:val="BodyText"/>
        <w:spacing w:before="11" w:line="262" w:lineRule="exact"/>
        <w:ind w:left="1173"/>
        <w:rPr>
          <w:sz w:val="18"/>
          <w:szCs w:val="18"/>
        </w:rPr>
      </w:pPr>
      <w:r w:rsidRPr="006528C6">
        <w:rPr>
          <w:color w:val="0F0F0F"/>
          <w:w w:val="105"/>
          <w:sz w:val="18"/>
          <w:szCs w:val="18"/>
        </w:rPr>
        <w:t>Roll</w:t>
      </w:r>
      <w:r w:rsidRPr="006528C6">
        <w:rPr>
          <w:color w:val="0F0F0F"/>
          <w:spacing w:val="-4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call</w:t>
      </w:r>
      <w:r w:rsidRPr="006528C6">
        <w:rPr>
          <w:color w:val="1F1F1F"/>
          <w:spacing w:val="2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vote</w:t>
      </w:r>
      <w:r w:rsidRPr="006528C6">
        <w:rPr>
          <w:color w:val="1F1F1F"/>
          <w:spacing w:val="-1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as</w:t>
      </w:r>
      <w:r w:rsidRPr="006528C6">
        <w:rPr>
          <w:color w:val="0F0F0F"/>
          <w:spacing w:val="-6"/>
          <w:w w:val="105"/>
          <w:sz w:val="18"/>
          <w:szCs w:val="18"/>
        </w:rPr>
        <w:t xml:space="preserve"> </w:t>
      </w:r>
      <w:r w:rsidRPr="006528C6">
        <w:rPr>
          <w:color w:val="0F0F0F"/>
          <w:spacing w:val="-2"/>
          <w:w w:val="105"/>
          <w:sz w:val="18"/>
          <w:szCs w:val="18"/>
        </w:rPr>
        <w:t>follows:</w:t>
      </w:r>
    </w:p>
    <w:p w14:paraId="5FA2EC22" w14:textId="77777777" w:rsidR="00A84113" w:rsidRPr="006528C6" w:rsidRDefault="00000000">
      <w:pPr>
        <w:pStyle w:val="BodyText"/>
        <w:spacing w:line="261" w:lineRule="auto"/>
        <w:ind w:left="1895" w:right="2957" w:firstLine="1"/>
        <w:rPr>
          <w:sz w:val="18"/>
          <w:szCs w:val="18"/>
        </w:rPr>
      </w:pPr>
      <w:r w:rsidRPr="006528C6">
        <w:rPr>
          <w:color w:val="1F1F1F"/>
          <w:w w:val="105"/>
          <w:sz w:val="18"/>
          <w:szCs w:val="18"/>
        </w:rPr>
        <w:t>YEAS:</w:t>
      </w:r>
      <w:r w:rsidRPr="006528C6">
        <w:rPr>
          <w:color w:val="1F1F1F"/>
          <w:spacing w:val="-1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Perry</w:t>
      </w:r>
      <w:r w:rsidRPr="006528C6">
        <w:rPr>
          <w:color w:val="0F0F0F"/>
          <w:spacing w:val="-13"/>
          <w:w w:val="105"/>
          <w:sz w:val="18"/>
          <w:szCs w:val="18"/>
        </w:rPr>
        <w:t xml:space="preserve"> </w:t>
      </w:r>
      <w:proofErr w:type="spellStart"/>
      <w:r w:rsidRPr="006528C6">
        <w:rPr>
          <w:color w:val="1F1F1F"/>
          <w:w w:val="105"/>
          <w:sz w:val="18"/>
          <w:szCs w:val="18"/>
        </w:rPr>
        <w:t>Chighizola</w:t>
      </w:r>
      <w:proofErr w:type="spellEnd"/>
      <w:r w:rsidRPr="006528C6">
        <w:rPr>
          <w:color w:val="1F1F1F"/>
          <w:w w:val="105"/>
          <w:sz w:val="18"/>
          <w:szCs w:val="18"/>
        </w:rPr>
        <w:t>, Ambrose</w:t>
      </w:r>
      <w:r w:rsidRPr="006528C6">
        <w:rPr>
          <w:color w:val="1F1F1F"/>
          <w:spacing w:val="-12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Besson,</w:t>
      </w:r>
      <w:r w:rsidRPr="006528C6">
        <w:rPr>
          <w:color w:val="0F0F0F"/>
          <w:spacing w:val="-1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Terrill</w:t>
      </w:r>
      <w:r w:rsidRPr="006528C6">
        <w:rPr>
          <w:color w:val="0F0F0F"/>
          <w:spacing w:val="-11"/>
          <w:w w:val="105"/>
          <w:sz w:val="18"/>
          <w:szCs w:val="18"/>
        </w:rPr>
        <w:t xml:space="preserve"> </w:t>
      </w:r>
      <w:proofErr w:type="spellStart"/>
      <w:r w:rsidRPr="006528C6">
        <w:rPr>
          <w:color w:val="0F0F0F"/>
          <w:w w:val="105"/>
          <w:sz w:val="18"/>
          <w:szCs w:val="18"/>
        </w:rPr>
        <w:t>Pizani</w:t>
      </w:r>
      <w:proofErr w:type="spellEnd"/>
      <w:r w:rsidRPr="006528C6">
        <w:rPr>
          <w:color w:val="0F0F0F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NAYS: </w:t>
      </w:r>
      <w:r w:rsidRPr="006528C6">
        <w:rPr>
          <w:color w:val="0F0F0F"/>
          <w:w w:val="105"/>
          <w:sz w:val="18"/>
          <w:szCs w:val="18"/>
        </w:rPr>
        <w:t>0</w:t>
      </w:r>
    </w:p>
    <w:p w14:paraId="0849CA71" w14:textId="77777777" w:rsidR="00A84113" w:rsidRPr="006528C6" w:rsidRDefault="00000000">
      <w:pPr>
        <w:pStyle w:val="BodyText"/>
        <w:spacing w:line="243" w:lineRule="exact"/>
        <w:ind w:left="1897"/>
        <w:rPr>
          <w:sz w:val="18"/>
          <w:szCs w:val="18"/>
        </w:rPr>
      </w:pPr>
      <w:r w:rsidRPr="006528C6">
        <w:rPr>
          <w:color w:val="1F1F1F"/>
          <w:w w:val="105"/>
          <w:sz w:val="18"/>
          <w:szCs w:val="18"/>
        </w:rPr>
        <w:t>ABSENT:</w:t>
      </w:r>
      <w:r w:rsidRPr="006528C6">
        <w:rPr>
          <w:color w:val="1F1F1F"/>
          <w:spacing w:val="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Bob</w:t>
      </w:r>
      <w:r w:rsidRPr="006528C6">
        <w:rPr>
          <w:color w:val="0F0F0F"/>
          <w:spacing w:val="-13"/>
          <w:w w:val="105"/>
          <w:sz w:val="18"/>
          <w:szCs w:val="18"/>
        </w:rPr>
        <w:t xml:space="preserve"> </w:t>
      </w:r>
      <w:proofErr w:type="spellStart"/>
      <w:r w:rsidRPr="006528C6">
        <w:rPr>
          <w:color w:val="0F0F0F"/>
          <w:w w:val="105"/>
          <w:sz w:val="18"/>
          <w:szCs w:val="18"/>
        </w:rPr>
        <w:t>Sevin</w:t>
      </w:r>
      <w:proofErr w:type="spellEnd"/>
      <w:r w:rsidRPr="006528C6">
        <w:rPr>
          <w:color w:val="3A3A3A"/>
          <w:w w:val="105"/>
          <w:sz w:val="18"/>
          <w:szCs w:val="18"/>
        </w:rPr>
        <w:t>,</w:t>
      </w:r>
      <w:r w:rsidRPr="006528C6">
        <w:rPr>
          <w:color w:val="3A3A3A"/>
          <w:spacing w:val="-14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Ernie</w:t>
      </w:r>
      <w:r w:rsidRPr="006528C6">
        <w:rPr>
          <w:color w:val="1F1F1F"/>
          <w:spacing w:val="-5"/>
          <w:w w:val="105"/>
          <w:sz w:val="18"/>
          <w:szCs w:val="18"/>
        </w:rPr>
        <w:t xml:space="preserve"> </w:t>
      </w:r>
      <w:r w:rsidRPr="006528C6">
        <w:rPr>
          <w:color w:val="0F0F0F"/>
          <w:spacing w:val="-2"/>
          <w:w w:val="105"/>
          <w:sz w:val="18"/>
          <w:szCs w:val="18"/>
        </w:rPr>
        <w:t>Ballard</w:t>
      </w:r>
    </w:p>
    <w:p w14:paraId="11E80EB8" w14:textId="77777777" w:rsidR="00A84113" w:rsidRPr="006528C6" w:rsidRDefault="00000000">
      <w:pPr>
        <w:pStyle w:val="BodyText"/>
        <w:ind w:left="1170"/>
        <w:jc w:val="both"/>
        <w:rPr>
          <w:sz w:val="18"/>
          <w:szCs w:val="18"/>
        </w:rPr>
      </w:pPr>
      <w:r w:rsidRPr="006528C6">
        <w:rPr>
          <w:color w:val="1F1F1F"/>
          <w:w w:val="105"/>
          <w:sz w:val="18"/>
          <w:szCs w:val="18"/>
        </w:rPr>
        <w:t>This</w:t>
      </w:r>
      <w:r w:rsidRPr="006528C6">
        <w:rPr>
          <w:color w:val="1F1F1F"/>
          <w:spacing w:val="-9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resolution</w:t>
      </w:r>
      <w:r w:rsidRPr="006528C6">
        <w:rPr>
          <w:color w:val="1F1F1F"/>
          <w:spacing w:val="9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is</w:t>
      </w:r>
      <w:r w:rsidRPr="006528C6">
        <w:rPr>
          <w:color w:val="0F0F0F"/>
          <w:spacing w:val="-5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considered</w:t>
      </w:r>
      <w:r w:rsidRPr="006528C6">
        <w:rPr>
          <w:color w:val="0F0F0F"/>
          <w:spacing w:val="-2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adopted</w:t>
      </w:r>
      <w:r w:rsidRPr="006528C6">
        <w:rPr>
          <w:color w:val="0F0F0F"/>
          <w:spacing w:val="-6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this</w:t>
      </w:r>
      <w:r w:rsidRPr="006528C6">
        <w:rPr>
          <w:color w:val="1F1F1F"/>
          <w:spacing w:val="-1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15</w:t>
      </w:r>
      <w:r w:rsidRPr="006528C6">
        <w:rPr>
          <w:rFonts w:ascii="Arial"/>
          <w:color w:val="0F0F0F"/>
          <w:w w:val="105"/>
          <w:sz w:val="18"/>
          <w:szCs w:val="18"/>
          <w:vertAlign w:val="superscript"/>
        </w:rPr>
        <w:t>th</w:t>
      </w:r>
      <w:r w:rsidRPr="006528C6">
        <w:rPr>
          <w:rFonts w:ascii="Arial"/>
          <w:color w:val="0F0F0F"/>
          <w:spacing w:val="-1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day of</w:t>
      </w:r>
      <w:r w:rsidRPr="006528C6">
        <w:rPr>
          <w:color w:val="0F0F0F"/>
          <w:spacing w:val="-10"/>
          <w:w w:val="105"/>
          <w:sz w:val="18"/>
          <w:szCs w:val="18"/>
        </w:rPr>
        <w:t xml:space="preserve"> </w:t>
      </w:r>
      <w:proofErr w:type="gramStart"/>
      <w:r w:rsidRPr="006528C6">
        <w:rPr>
          <w:color w:val="1F1F1F"/>
          <w:w w:val="105"/>
          <w:sz w:val="18"/>
          <w:szCs w:val="18"/>
        </w:rPr>
        <w:t>June,</w:t>
      </w:r>
      <w:proofErr w:type="gramEnd"/>
      <w:r w:rsidRPr="006528C6">
        <w:rPr>
          <w:color w:val="1F1F1F"/>
          <w:spacing w:val="-12"/>
          <w:w w:val="105"/>
          <w:sz w:val="18"/>
          <w:szCs w:val="18"/>
        </w:rPr>
        <w:t xml:space="preserve"> </w:t>
      </w:r>
      <w:r w:rsidRPr="006528C6">
        <w:rPr>
          <w:color w:val="1F1F1F"/>
          <w:spacing w:val="-2"/>
          <w:w w:val="105"/>
          <w:sz w:val="18"/>
          <w:szCs w:val="18"/>
        </w:rPr>
        <w:t>2022.</w:t>
      </w:r>
    </w:p>
    <w:p w14:paraId="0E896F21" w14:textId="77777777" w:rsidR="00A84113" w:rsidRPr="006528C6" w:rsidRDefault="00A84113">
      <w:pPr>
        <w:pStyle w:val="BodyText"/>
        <w:spacing w:before="11"/>
        <w:rPr>
          <w:sz w:val="18"/>
          <w:szCs w:val="18"/>
        </w:rPr>
      </w:pPr>
    </w:p>
    <w:p w14:paraId="49790700" w14:textId="77777777" w:rsidR="00A84113" w:rsidRPr="006528C6" w:rsidRDefault="00000000">
      <w:pPr>
        <w:pStyle w:val="BodyText"/>
        <w:spacing w:line="254" w:lineRule="auto"/>
        <w:ind w:left="1183" w:right="501" w:firstLine="5"/>
        <w:rPr>
          <w:sz w:val="18"/>
          <w:szCs w:val="18"/>
        </w:rPr>
      </w:pPr>
      <w:r w:rsidRPr="006528C6">
        <w:rPr>
          <w:color w:val="0F0F0F"/>
          <w:w w:val="105"/>
          <w:sz w:val="18"/>
          <w:szCs w:val="18"/>
        </w:rPr>
        <w:t>Mo</w:t>
      </w:r>
      <w:r w:rsidRPr="006528C6">
        <w:rPr>
          <w:color w:val="0F0F0F"/>
          <w:spacing w:val="-12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Saleh</w:t>
      </w:r>
      <w:r w:rsidRPr="006528C6">
        <w:rPr>
          <w:color w:val="1F1F1F"/>
          <w:spacing w:val="-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from</w:t>
      </w:r>
      <w:r w:rsidRPr="006528C6">
        <w:rPr>
          <w:color w:val="0F0F0F"/>
          <w:spacing w:val="-9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PEEC</w:t>
      </w:r>
      <w:r w:rsidRPr="006528C6">
        <w:rPr>
          <w:color w:val="0F0F0F"/>
          <w:spacing w:val="-2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gave</w:t>
      </w:r>
      <w:r w:rsidRPr="006528C6">
        <w:rPr>
          <w:color w:val="1F1F1F"/>
          <w:spacing w:val="-14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the</w:t>
      </w:r>
      <w:r w:rsidRPr="006528C6">
        <w:rPr>
          <w:color w:val="0F0F0F"/>
          <w:spacing w:val="-15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following </w:t>
      </w:r>
      <w:r w:rsidRPr="006528C6">
        <w:rPr>
          <w:color w:val="1F1F1F"/>
          <w:w w:val="105"/>
          <w:sz w:val="18"/>
          <w:szCs w:val="18"/>
        </w:rPr>
        <w:t>engineering</w:t>
      </w:r>
      <w:r w:rsidRPr="006528C6">
        <w:rPr>
          <w:color w:val="1F1F1F"/>
          <w:spacing w:val="1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report.</w:t>
      </w:r>
      <w:r w:rsidRPr="006528C6">
        <w:rPr>
          <w:color w:val="0F0F0F"/>
          <w:spacing w:val="-18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The prior</w:t>
      </w:r>
      <w:r w:rsidRPr="006528C6">
        <w:rPr>
          <w:color w:val="0F0F0F"/>
          <w:spacing w:val="-6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repair</w:t>
      </w:r>
      <w:r w:rsidRPr="006528C6">
        <w:rPr>
          <w:color w:val="1F1F1F"/>
          <w:spacing w:val="-17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to</w:t>
      </w:r>
      <w:r w:rsidRPr="006528C6">
        <w:rPr>
          <w:color w:val="0F0F0F"/>
          <w:spacing w:val="-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the</w:t>
      </w:r>
      <w:r w:rsidRPr="006528C6">
        <w:rPr>
          <w:color w:val="0F0F0F"/>
          <w:spacing w:val="-20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Commercial </w:t>
      </w:r>
      <w:r w:rsidRPr="006528C6">
        <w:rPr>
          <w:color w:val="0F0F0F"/>
          <w:w w:val="105"/>
          <w:sz w:val="18"/>
          <w:szCs w:val="18"/>
        </w:rPr>
        <w:t xml:space="preserve">Dock </w:t>
      </w:r>
      <w:r w:rsidRPr="006528C6">
        <w:rPr>
          <w:color w:val="1F1F1F"/>
          <w:w w:val="105"/>
          <w:sz w:val="18"/>
          <w:szCs w:val="18"/>
        </w:rPr>
        <w:t>was</w:t>
      </w:r>
      <w:r w:rsidRPr="006528C6">
        <w:rPr>
          <w:color w:val="1F1F1F"/>
          <w:spacing w:val="-13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submitted as an </w:t>
      </w:r>
      <w:r w:rsidRPr="006528C6">
        <w:rPr>
          <w:color w:val="0F0F0F"/>
          <w:w w:val="105"/>
          <w:sz w:val="18"/>
          <w:szCs w:val="18"/>
        </w:rPr>
        <w:t>improved project due</w:t>
      </w:r>
      <w:r w:rsidRPr="006528C6">
        <w:rPr>
          <w:color w:val="0F0F0F"/>
          <w:spacing w:val="-8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to</w:t>
      </w:r>
      <w:r w:rsidRPr="006528C6">
        <w:rPr>
          <w:color w:val="0F0F0F"/>
          <w:spacing w:val="-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changing the</w:t>
      </w:r>
      <w:r w:rsidRPr="006528C6">
        <w:rPr>
          <w:color w:val="0F0F0F"/>
          <w:spacing w:val="-7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bulkhead material. </w:t>
      </w:r>
      <w:r w:rsidRPr="006528C6">
        <w:rPr>
          <w:color w:val="1F1F1F"/>
          <w:w w:val="105"/>
          <w:sz w:val="18"/>
          <w:szCs w:val="18"/>
        </w:rPr>
        <w:t xml:space="preserve">FEMA </w:t>
      </w:r>
      <w:r w:rsidRPr="006528C6">
        <w:rPr>
          <w:color w:val="0F0F0F"/>
          <w:w w:val="105"/>
          <w:sz w:val="18"/>
          <w:szCs w:val="18"/>
        </w:rPr>
        <w:t xml:space="preserve">is reviewing </w:t>
      </w:r>
      <w:r w:rsidRPr="006528C6">
        <w:rPr>
          <w:color w:val="1F1F1F"/>
          <w:w w:val="105"/>
          <w:sz w:val="18"/>
          <w:szCs w:val="18"/>
        </w:rPr>
        <w:t>this</w:t>
      </w:r>
      <w:r w:rsidRPr="006528C6">
        <w:rPr>
          <w:color w:val="1F1F1F"/>
          <w:spacing w:val="-15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change. We</w:t>
      </w:r>
      <w:r w:rsidRPr="006528C6">
        <w:rPr>
          <w:color w:val="0F0F0F"/>
          <w:spacing w:val="-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are </w:t>
      </w:r>
      <w:r w:rsidRPr="006528C6">
        <w:rPr>
          <w:color w:val="1F1F1F"/>
          <w:w w:val="105"/>
          <w:sz w:val="18"/>
          <w:szCs w:val="18"/>
        </w:rPr>
        <w:t xml:space="preserve">working your </w:t>
      </w:r>
      <w:r w:rsidRPr="006528C6">
        <w:rPr>
          <w:color w:val="0F0F0F"/>
          <w:w w:val="105"/>
          <w:sz w:val="18"/>
          <w:szCs w:val="18"/>
        </w:rPr>
        <w:t xml:space="preserve">director </w:t>
      </w:r>
      <w:r w:rsidRPr="006528C6">
        <w:rPr>
          <w:color w:val="1F1F1F"/>
          <w:w w:val="105"/>
          <w:sz w:val="18"/>
          <w:szCs w:val="18"/>
        </w:rPr>
        <w:t xml:space="preserve">and </w:t>
      </w:r>
      <w:r w:rsidRPr="006528C6">
        <w:rPr>
          <w:color w:val="0F0F0F"/>
          <w:w w:val="105"/>
          <w:sz w:val="18"/>
          <w:szCs w:val="18"/>
        </w:rPr>
        <w:t>FEMA</w:t>
      </w:r>
      <w:r w:rsidRPr="006528C6">
        <w:rPr>
          <w:color w:val="0F0F0F"/>
          <w:spacing w:val="-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on new</w:t>
      </w:r>
      <w:r w:rsidRPr="006528C6">
        <w:rPr>
          <w:color w:val="0F0F0F"/>
          <w:spacing w:val="-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damages from </w:t>
      </w:r>
      <w:r w:rsidRPr="006528C6">
        <w:rPr>
          <w:color w:val="1F1F1F"/>
          <w:w w:val="105"/>
          <w:sz w:val="18"/>
          <w:szCs w:val="18"/>
        </w:rPr>
        <w:t>Hurricane</w:t>
      </w:r>
      <w:r w:rsidRPr="006528C6">
        <w:rPr>
          <w:color w:val="1F1F1F"/>
          <w:spacing w:val="-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IDA.</w:t>
      </w:r>
      <w:r w:rsidRPr="006528C6">
        <w:rPr>
          <w:color w:val="0F0F0F"/>
          <w:spacing w:val="-17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The</w:t>
      </w:r>
      <w:r w:rsidRPr="006528C6">
        <w:rPr>
          <w:color w:val="1F1F1F"/>
          <w:spacing w:val="-15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state</w:t>
      </w:r>
      <w:r w:rsidRPr="006528C6">
        <w:rPr>
          <w:color w:val="1F1F1F"/>
          <w:spacing w:val="-18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did</w:t>
      </w:r>
      <w:r w:rsidRPr="006528C6">
        <w:rPr>
          <w:color w:val="0F0F0F"/>
          <w:spacing w:val="-4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not</w:t>
      </w:r>
      <w:r w:rsidRPr="006528C6">
        <w:rPr>
          <w:color w:val="1F1F1F"/>
          <w:spacing w:val="-11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approve</w:t>
      </w:r>
      <w:r w:rsidRPr="006528C6">
        <w:rPr>
          <w:color w:val="1F1F1F"/>
          <w:spacing w:val="-9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our Capital Outlay </w:t>
      </w:r>
      <w:r w:rsidRPr="006528C6">
        <w:rPr>
          <w:color w:val="0F0F0F"/>
          <w:w w:val="105"/>
          <w:sz w:val="18"/>
          <w:szCs w:val="18"/>
        </w:rPr>
        <w:t xml:space="preserve">request </w:t>
      </w:r>
      <w:r w:rsidRPr="006528C6">
        <w:rPr>
          <w:color w:val="1F1F1F"/>
          <w:w w:val="105"/>
          <w:sz w:val="18"/>
          <w:szCs w:val="18"/>
        </w:rPr>
        <w:t>for</w:t>
      </w:r>
      <w:r w:rsidRPr="006528C6">
        <w:rPr>
          <w:color w:val="1F1F1F"/>
          <w:spacing w:val="-14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the money to</w:t>
      </w:r>
      <w:r w:rsidRPr="006528C6">
        <w:rPr>
          <w:color w:val="0F0F0F"/>
          <w:spacing w:val="-2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repair</w:t>
      </w:r>
      <w:r w:rsidRPr="006528C6">
        <w:rPr>
          <w:color w:val="0F0F0F"/>
          <w:spacing w:val="-6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the Commercial </w:t>
      </w:r>
      <w:r w:rsidRPr="006528C6">
        <w:rPr>
          <w:color w:val="0F0F0F"/>
          <w:w w:val="105"/>
          <w:sz w:val="18"/>
          <w:szCs w:val="18"/>
        </w:rPr>
        <w:t xml:space="preserve">Dock in this </w:t>
      </w:r>
      <w:r w:rsidRPr="006528C6">
        <w:rPr>
          <w:color w:val="1F1F1F"/>
          <w:w w:val="105"/>
          <w:sz w:val="18"/>
          <w:szCs w:val="18"/>
        </w:rPr>
        <w:t xml:space="preserve">year's </w:t>
      </w:r>
      <w:r w:rsidRPr="006528C6">
        <w:rPr>
          <w:color w:val="0F0F0F"/>
          <w:w w:val="105"/>
          <w:sz w:val="18"/>
          <w:szCs w:val="18"/>
        </w:rPr>
        <w:t>budget.</w:t>
      </w:r>
    </w:p>
    <w:p w14:paraId="430E65D0" w14:textId="77777777" w:rsidR="00A84113" w:rsidRPr="006528C6" w:rsidRDefault="00A84113">
      <w:pPr>
        <w:pStyle w:val="BodyText"/>
        <w:spacing w:before="1"/>
        <w:rPr>
          <w:sz w:val="18"/>
          <w:szCs w:val="18"/>
        </w:rPr>
      </w:pPr>
    </w:p>
    <w:p w14:paraId="1A64BC19" w14:textId="77777777" w:rsidR="00A84113" w:rsidRPr="006528C6" w:rsidRDefault="00000000">
      <w:pPr>
        <w:pStyle w:val="BodyText"/>
        <w:spacing w:before="1" w:line="249" w:lineRule="auto"/>
        <w:ind w:left="1197" w:right="501" w:hanging="3"/>
        <w:rPr>
          <w:sz w:val="18"/>
          <w:szCs w:val="18"/>
        </w:rPr>
      </w:pPr>
      <w:r w:rsidRPr="006528C6">
        <w:rPr>
          <w:color w:val="0F0F0F"/>
          <w:w w:val="105"/>
          <w:sz w:val="18"/>
          <w:szCs w:val="18"/>
        </w:rPr>
        <w:t>Executive Director Weldon Danos</w:t>
      </w:r>
      <w:r w:rsidRPr="006528C6">
        <w:rPr>
          <w:color w:val="0F0F0F"/>
          <w:spacing w:val="-8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addressed the</w:t>
      </w:r>
      <w:r w:rsidRPr="006528C6">
        <w:rPr>
          <w:color w:val="0F0F0F"/>
          <w:spacing w:val="-10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commissioners </w:t>
      </w:r>
      <w:r w:rsidRPr="006528C6">
        <w:rPr>
          <w:color w:val="0F0F0F"/>
          <w:w w:val="105"/>
          <w:sz w:val="18"/>
          <w:szCs w:val="18"/>
        </w:rPr>
        <w:t xml:space="preserve">and </w:t>
      </w:r>
      <w:r w:rsidRPr="006528C6">
        <w:rPr>
          <w:color w:val="1F1F1F"/>
          <w:w w:val="105"/>
          <w:sz w:val="18"/>
          <w:szCs w:val="18"/>
        </w:rPr>
        <w:t xml:space="preserve">stated that </w:t>
      </w:r>
      <w:r w:rsidRPr="006528C6">
        <w:rPr>
          <w:color w:val="0F0F0F"/>
          <w:w w:val="105"/>
          <w:sz w:val="18"/>
          <w:szCs w:val="18"/>
        </w:rPr>
        <w:t>he i</w:t>
      </w:r>
      <w:r w:rsidRPr="006528C6">
        <w:rPr>
          <w:color w:val="3A3A3A"/>
          <w:w w:val="105"/>
          <w:sz w:val="18"/>
          <w:szCs w:val="18"/>
        </w:rPr>
        <w:t xml:space="preserve">s </w:t>
      </w:r>
      <w:r w:rsidRPr="006528C6">
        <w:rPr>
          <w:color w:val="1F1F1F"/>
          <w:w w:val="105"/>
          <w:sz w:val="18"/>
          <w:szCs w:val="18"/>
        </w:rPr>
        <w:t xml:space="preserve">still working </w:t>
      </w:r>
      <w:r w:rsidRPr="006528C6">
        <w:rPr>
          <w:color w:val="0F0F0F"/>
          <w:w w:val="105"/>
          <w:sz w:val="18"/>
          <w:szCs w:val="18"/>
        </w:rPr>
        <w:t>on the</w:t>
      </w:r>
      <w:r w:rsidRPr="006528C6">
        <w:rPr>
          <w:color w:val="0F0F0F"/>
          <w:spacing w:val="-12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one</w:t>
      </w:r>
      <w:r w:rsidRPr="006528C6">
        <w:rPr>
          <w:color w:val="0F0F0F"/>
          <w:spacing w:val="-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boat is </w:t>
      </w:r>
      <w:r w:rsidRPr="006528C6">
        <w:rPr>
          <w:color w:val="1F1F1F"/>
          <w:w w:val="105"/>
          <w:sz w:val="18"/>
          <w:szCs w:val="18"/>
        </w:rPr>
        <w:t>sinking</w:t>
      </w:r>
      <w:r w:rsidRPr="006528C6">
        <w:rPr>
          <w:color w:val="1F1F1F"/>
          <w:spacing w:val="-2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at </w:t>
      </w:r>
      <w:r w:rsidRPr="006528C6">
        <w:rPr>
          <w:color w:val="0F0F0F"/>
          <w:w w:val="105"/>
          <w:sz w:val="18"/>
          <w:szCs w:val="18"/>
        </w:rPr>
        <w:t xml:space="preserve">the port dock in </w:t>
      </w:r>
      <w:r w:rsidRPr="006528C6">
        <w:rPr>
          <w:color w:val="1F1F1F"/>
          <w:w w:val="105"/>
          <w:sz w:val="18"/>
          <w:szCs w:val="18"/>
        </w:rPr>
        <w:t>slip</w:t>
      </w:r>
      <w:r w:rsidRPr="006528C6">
        <w:rPr>
          <w:color w:val="1F1F1F"/>
          <w:spacing w:val="-7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72-73. </w:t>
      </w:r>
      <w:r w:rsidRPr="006528C6">
        <w:rPr>
          <w:color w:val="0F0F0F"/>
          <w:w w:val="105"/>
          <w:sz w:val="18"/>
          <w:szCs w:val="18"/>
        </w:rPr>
        <w:t xml:space="preserve">Board </w:t>
      </w:r>
      <w:r w:rsidRPr="006528C6">
        <w:rPr>
          <w:color w:val="1F1F1F"/>
          <w:w w:val="105"/>
          <w:sz w:val="18"/>
          <w:szCs w:val="18"/>
        </w:rPr>
        <w:t xml:space="preserve">stated </w:t>
      </w:r>
      <w:r w:rsidRPr="006528C6">
        <w:rPr>
          <w:color w:val="0F0F0F"/>
          <w:w w:val="105"/>
          <w:sz w:val="18"/>
          <w:szCs w:val="18"/>
        </w:rPr>
        <w:t>to</w:t>
      </w:r>
      <w:r w:rsidRPr="006528C6">
        <w:rPr>
          <w:color w:val="0F0F0F"/>
          <w:spacing w:val="-8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advertise then </w:t>
      </w:r>
      <w:r w:rsidRPr="006528C6">
        <w:rPr>
          <w:color w:val="1F1F1F"/>
          <w:w w:val="105"/>
          <w:sz w:val="18"/>
          <w:szCs w:val="18"/>
        </w:rPr>
        <w:t>take</w:t>
      </w:r>
      <w:r w:rsidRPr="006528C6">
        <w:rPr>
          <w:color w:val="1F1F1F"/>
          <w:spacing w:val="-5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the</w:t>
      </w:r>
      <w:r w:rsidRPr="006528C6">
        <w:rPr>
          <w:color w:val="0F0F0F"/>
          <w:spacing w:val="-9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steps</w:t>
      </w:r>
      <w:r w:rsidRPr="006528C6">
        <w:rPr>
          <w:color w:val="1F1F1F"/>
          <w:spacing w:val="-15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necessary </w:t>
      </w:r>
      <w:r w:rsidRPr="006528C6">
        <w:rPr>
          <w:color w:val="1F1F1F"/>
          <w:w w:val="105"/>
          <w:sz w:val="18"/>
          <w:szCs w:val="18"/>
        </w:rPr>
        <w:t>to</w:t>
      </w:r>
      <w:r w:rsidRPr="006528C6">
        <w:rPr>
          <w:color w:val="1F1F1F"/>
          <w:spacing w:val="-9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have</w:t>
      </w:r>
      <w:r w:rsidRPr="006528C6">
        <w:rPr>
          <w:color w:val="0F0F0F"/>
          <w:spacing w:val="-9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the</w:t>
      </w:r>
      <w:r w:rsidRPr="006528C6">
        <w:rPr>
          <w:color w:val="0F0F0F"/>
          <w:spacing w:val="-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boat</w:t>
      </w:r>
      <w:r w:rsidRPr="006528C6">
        <w:rPr>
          <w:color w:val="0F0F0F"/>
          <w:spacing w:val="-2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removed. </w:t>
      </w:r>
      <w:r w:rsidRPr="006528C6">
        <w:rPr>
          <w:color w:val="1F1F1F"/>
          <w:w w:val="105"/>
          <w:sz w:val="18"/>
          <w:szCs w:val="18"/>
        </w:rPr>
        <w:t>He</w:t>
      </w:r>
      <w:r w:rsidRPr="006528C6">
        <w:rPr>
          <w:color w:val="1F1F1F"/>
          <w:spacing w:val="-8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stated</w:t>
      </w:r>
      <w:r w:rsidRPr="006528C6">
        <w:rPr>
          <w:color w:val="1F1F1F"/>
          <w:spacing w:val="-4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that</w:t>
      </w:r>
      <w:r w:rsidRPr="006528C6">
        <w:rPr>
          <w:color w:val="0F0F0F"/>
          <w:spacing w:val="-9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a</w:t>
      </w:r>
      <w:r w:rsidRPr="006528C6">
        <w:rPr>
          <w:color w:val="0F0F0F"/>
          <w:spacing w:val="-9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slip</w:t>
      </w:r>
      <w:r w:rsidRPr="006528C6">
        <w:rPr>
          <w:color w:val="1F1F1F"/>
          <w:spacing w:val="-14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will</w:t>
      </w:r>
      <w:r w:rsidRPr="006528C6">
        <w:rPr>
          <w:color w:val="1F1F1F"/>
          <w:spacing w:val="-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be</w:t>
      </w:r>
      <w:r w:rsidRPr="006528C6">
        <w:rPr>
          <w:color w:val="0F0F0F"/>
          <w:spacing w:val="-5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leased to an </w:t>
      </w:r>
      <w:r w:rsidRPr="006528C6">
        <w:rPr>
          <w:color w:val="1F1F1F"/>
          <w:w w:val="105"/>
          <w:sz w:val="18"/>
          <w:szCs w:val="18"/>
        </w:rPr>
        <w:t xml:space="preserve">oyster </w:t>
      </w:r>
      <w:r w:rsidRPr="006528C6">
        <w:rPr>
          <w:color w:val="0F0F0F"/>
          <w:w w:val="105"/>
          <w:sz w:val="18"/>
          <w:szCs w:val="18"/>
        </w:rPr>
        <w:t>tumbler pontoon boat. Mr.</w:t>
      </w:r>
      <w:r w:rsidRPr="006528C6">
        <w:rPr>
          <w:color w:val="0F0F0F"/>
          <w:spacing w:val="-14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Danos</w:t>
      </w:r>
      <w:r w:rsidRPr="006528C6">
        <w:rPr>
          <w:color w:val="0F0F0F"/>
          <w:spacing w:val="-6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stated </w:t>
      </w:r>
      <w:r w:rsidRPr="006528C6">
        <w:rPr>
          <w:color w:val="0F0F0F"/>
          <w:w w:val="105"/>
          <w:sz w:val="18"/>
          <w:szCs w:val="18"/>
        </w:rPr>
        <w:t>that the</w:t>
      </w:r>
      <w:r w:rsidRPr="006528C6">
        <w:rPr>
          <w:color w:val="0F0F0F"/>
          <w:spacing w:val="-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bar channel </w:t>
      </w:r>
      <w:r w:rsidRPr="006528C6">
        <w:rPr>
          <w:color w:val="1F1F1F"/>
          <w:w w:val="105"/>
          <w:sz w:val="18"/>
          <w:szCs w:val="18"/>
        </w:rPr>
        <w:t xml:space="preserve">should </w:t>
      </w:r>
      <w:r w:rsidRPr="006528C6">
        <w:rPr>
          <w:color w:val="0F0F0F"/>
          <w:w w:val="105"/>
          <w:sz w:val="18"/>
          <w:szCs w:val="18"/>
        </w:rPr>
        <w:t>be</w:t>
      </w:r>
      <w:r w:rsidRPr="006528C6">
        <w:rPr>
          <w:color w:val="0F0F0F"/>
          <w:spacing w:val="-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dredged starting end </w:t>
      </w:r>
      <w:r w:rsidRPr="006528C6">
        <w:rPr>
          <w:color w:val="1F1F1F"/>
          <w:w w:val="105"/>
          <w:sz w:val="18"/>
          <w:szCs w:val="18"/>
        </w:rPr>
        <w:t xml:space="preserve">of August </w:t>
      </w:r>
      <w:r w:rsidRPr="006528C6">
        <w:rPr>
          <w:color w:val="0F0F0F"/>
          <w:w w:val="105"/>
          <w:sz w:val="18"/>
          <w:szCs w:val="18"/>
        </w:rPr>
        <w:t xml:space="preserve">and </w:t>
      </w:r>
      <w:r w:rsidRPr="006528C6">
        <w:rPr>
          <w:color w:val="1F1F1F"/>
          <w:w w:val="105"/>
          <w:sz w:val="18"/>
          <w:szCs w:val="18"/>
        </w:rPr>
        <w:t xml:space="preserve">Bayou </w:t>
      </w:r>
      <w:r w:rsidRPr="006528C6">
        <w:rPr>
          <w:color w:val="0F0F0F"/>
          <w:w w:val="105"/>
          <w:sz w:val="18"/>
          <w:szCs w:val="18"/>
        </w:rPr>
        <w:t xml:space="preserve">Rigaud </w:t>
      </w:r>
      <w:r w:rsidRPr="006528C6">
        <w:rPr>
          <w:color w:val="1F1F1F"/>
          <w:w w:val="105"/>
          <w:sz w:val="18"/>
          <w:szCs w:val="18"/>
        </w:rPr>
        <w:t xml:space="preserve">should </w:t>
      </w:r>
      <w:r w:rsidRPr="006528C6">
        <w:rPr>
          <w:color w:val="0F0F0F"/>
          <w:w w:val="105"/>
          <w:sz w:val="18"/>
          <w:szCs w:val="18"/>
        </w:rPr>
        <w:t xml:space="preserve">be dredged </w:t>
      </w:r>
      <w:r w:rsidRPr="006528C6">
        <w:rPr>
          <w:color w:val="1F1F1F"/>
          <w:w w:val="105"/>
          <w:sz w:val="18"/>
          <w:szCs w:val="18"/>
        </w:rPr>
        <w:t xml:space="preserve">around </w:t>
      </w:r>
      <w:r w:rsidRPr="006528C6">
        <w:rPr>
          <w:color w:val="0F0F0F"/>
          <w:w w:val="105"/>
          <w:sz w:val="18"/>
          <w:szCs w:val="18"/>
        </w:rPr>
        <w:t xml:space="preserve">September 2022. </w:t>
      </w:r>
      <w:r w:rsidRPr="006528C6">
        <w:rPr>
          <w:color w:val="1F1F1F"/>
          <w:w w:val="105"/>
          <w:sz w:val="18"/>
          <w:szCs w:val="18"/>
        </w:rPr>
        <w:t>Motion was</w:t>
      </w:r>
      <w:r w:rsidRPr="006528C6">
        <w:rPr>
          <w:color w:val="1F1F1F"/>
          <w:spacing w:val="-9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made </w:t>
      </w:r>
      <w:r w:rsidRPr="006528C6">
        <w:rPr>
          <w:color w:val="1F1F1F"/>
          <w:w w:val="105"/>
          <w:sz w:val="18"/>
          <w:szCs w:val="18"/>
        </w:rPr>
        <w:t xml:space="preserve">by Commissioner </w:t>
      </w:r>
      <w:r w:rsidRPr="006528C6">
        <w:rPr>
          <w:color w:val="0F0F0F"/>
          <w:w w:val="105"/>
          <w:sz w:val="18"/>
          <w:szCs w:val="18"/>
        </w:rPr>
        <w:t>Besson,</w:t>
      </w:r>
      <w:r w:rsidRPr="006528C6">
        <w:rPr>
          <w:color w:val="0F0F0F"/>
          <w:spacing w:val="-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seconded by </w:t>
      </w:r>
      <w:r w:rsidRPr="006528C6">
        <w:rPr>
          <w:color w:val="1F1F1F"/>
          <w:w w:val="105"/>
          <w:sz w:val="18"/>
          <w:szCs w:val="18"/>
        </w:rPr>
        <w:t xml:space="preserve">Commissioner </w:t>
      </w:r>
      <w:proofErr w:type="spellStart"/>
      <w:r w:rsidRPr="006528C6">
        <w:rPr>
          <w:color w:val="0F0F0F"/>
          <w:w w:val="105"/>
          <w:sz w:val="18"/>
          <w:szCs w:val="18"/>
        </w:rPr>
        <w:t>Pizani</w:t>
      </w:r>
      <w:proofErr w:type="spellEnd"/>
      <w:r w:rsidRPr="006528C6">
        <w:rPr>
          <w:color w:val="3A3A3A"/>
          <w:w w:val="105"/>
          <w:sz w:val="18"/>
          <w:szCs w:val="18"/>
        </w:rPr>
        <w:t>,</w:t>
      </w:r>
      <w:r w:rsidRPr="006528C6">
        <w:rPr>
          <w:color w:val="3A3A3A"/>
          <w:spacing w:val="-4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and unanimously </w:t>
      </w:r>
      <w:r w:rsidRPr="006528C6">
        <w:rPr>
          <w:color w:val="1F1F1F"/>
          <w:w w:val="105"/>
          <w:sz w:val="18"/>
          <w:szCs w:val="18"/>
        </w:rPr>
        <w:t>agreed to</w:t>
      </w:r>
      <w:r w:rsidRPr="006528C6">
        <w:rPr>
          <w:color w:val="1F1F1F"/>
          <w:spacing w:val="-3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approve </w:t>
      </w:r>
      <w:r w:rsidRPr="006528C6">
        <w:rPr>
          <w:color w:val="0F0F0F"/>
          <w:w w:val="105"/>
          <w:sz w:val="18"/>
          <w:szCs w:val="18"/>
        </w:rPr>
        <w:t>hiring</w:t>
      </w:r>
      <w:r w:rsidRPr="006528C6">
        <w:rPr>
          <w:color w:val="0F0F0F"/>
          <w:spacing w:val="-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PEEC</w:t>
      </w:r>
      <w:r w:rsidRPr="006528C6">
        <w:rPr>
          <w:color w:val="0F0F0F"/>
          <w:spacing w:val="-6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Engineering for</w:t>
      </w:r>
      <w:r w:rsidRPr="006528C6">
        <w:rPr>
          <w:color w:val="1F1F1F"/>
          <w:spacing w:val="-10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2</w:t>
      </w:r>
      <w:r w:rsidRPr="006528C6">
        <w:rPr>
          <w:color w:val="1F1F1F"/>
          <w:spacing w:val="-11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years.</w:t>
      </w:r>
      <w:r w:rsidRPr="006528C6">
        <w:rPr>
          <w:color w:val="1F1F1F"/>
          <w:spacing w:val="-5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A</w:t>
      </w:r>
      <w:r w:rsidRPr="006528C6">
        <w:rPr>
          <w:color w:val="0F0F0F"/>
          <w:spacing w:val="-14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motion </w:t>
      </w:r>
      <w:r w:rsidRPr="006528C6">
        <w:rPr>
          <w:color w:val="1F1F1F"/>
          <w:w w:val="105"/>
          <w:sz w:val="18"/>
          <w:szCs w:val="18"/>
        </w:rPr>
        <w:t>was</w:t>
      </w:r>
      <w:r w:rsidRPr="006528C6">
        <w:rPr>
          <w:color w:val="1F1F1F"/>
          <w:spacing w:val="-11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made</w:t>
      </w:r>
      <w:r w:rsidRPr="006528C6">
        <w:rPr>
          <w:color w:val="1F1F1F"/>
          <w:spacing w:val="-7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by</w:t>
      </w:r>
      <w:r w:rsidRPr="006528C6">
        <w:rPr>
          <w:color w:val="0F0F0F"/>
          <w:spacing w:val="-5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Commissioner </w:t>
      </w:r>
      <w:proofErr w:type="spellStart"/>
      <w:r w:rsidRPr="006528C6">
        <w:rPr>
          <w:color w:val="0F0F0F"/>
          <w:w w:val="105"/>
          <w:sz w:val="18"/>
          <w:szCs w:val="18"/>
        </w:rPr>
        <w:t>Pizani</w:t>
      </w:r>
      <w:proofErr w:type="spellEnd"/>
      <w:r w:rsidRPr="006528C6">
        <w:rPr>
          <w:color w:val="0F0F0F"/>
          <w:w w:val="105"/>
          <w:sz w:val="18"/>
          <w:szCs w:val="18"/>
        </w:rPr>
        <w:t>,</w:t>
      </w:r>
      <w:r w:rsidRPr="006528C6">
        <w:rPr>
          <w:color w:val="0F0F0F"/>
          <w:spacing w:val="-7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seconded </w:t>
      </w:r>
      <w:r w:rsidRPr="006528C6">
        <w:rPr>
          <w:color w:val="0F0F0F"/>
          <w:w w:val="105"/>
          <w:sz w:val="18"/>
          <w:szCs w:val="18"/>
        </w:rPr>
        <w:t xml:space="preserve">by </w:t>
      </w:r>
      <w:r w:rsidRPr="006528C6">
        <w:rPr>
          <w:color w:val="1F1F1F"/>
          <w:w w:val="105"/>
          <w:sz w:val="18"/>
          <w:szCs w:val="18"/>
        </w:rPr>
        <w:t xml:space="preserve">Commissioner </w:t>
      </w:r>
      <w:proofErr w:type="gramStart"/>
      <w:r w:rsidRPr="006528C6">
        <w:rPr>
          <w:color w:val="0F0F0F"/>
          <w:w w:val="105"/>
          <w:sz w:val="18"/>
          <w:szCs w:val="18"/>
        </w:rPr>
        <w:t>Besson</w:t>
      </w:r>
      <w:proofErr w:type="gramEnd"/>
      <w:r w:rsidRPr="006528C6">
        <w:rPr>
          <w:color w:val="0F0F0F"/>
          <w:w w:val="105"/>
          <w:sz w:val="18"/>
          <w:szCs w:val="18"/>
        </w:rPr>
        <w:t xml:space="preserve"> and unanimously </w:t>
      </w:r>
      <w:r w:rsidRPr="006528C6">
        <w:rPr>
          <w:color w:val="1F1F1F"/>
          <w:w w:val="105"/>
          <w:sz w:val="18"/>
          <w:szCs w:val="18"/>
        </w:rPr>
        <w:t xml:space="preserve">agreed to </w:t>
      </w:r>
      <w:r w:rsidRPr="006528C6">
        <w:rPr>
          <w:color w:val="0F0F0F"/>
          <w:w w:val="105"/>
          <w:sz w:val="18"/>
          <w:szCs w:val="18"/>
        </w:rPr>
        <w:t>renew</w:t>
      </w:r>
      <w:r w:rsidRPr="006528C6">
        <w:rPr>
          <w:color w:val="0F0F0F"/>
          <w:spacing w:val="-3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the </w:t>
      </w:r>
      <w:r w:rsidRPr="006528C6">
        <w:rPr>
          <w:color w:val="0F0F0F"/>
          <w:w w:val="105"/>
          <w:sz w:val="18"/>
          <w:szCs w:val="18"/>
        </w:rPr>
        <w:t>wind</w:t>
      </w:r>
      <w:r w:rsidRPr="006528C6">
        <w:rPr>
          <w:color w:val="0F0F0F"/>
          <w:spacing w:val="-2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insurance </w:t>
      </w:r>
      <w:r w:rsidRPr="006528C6">
        <w:rPr>
          <w:color w:val="1F1F1F"/>
          <w:w w:val="105"/>
          <w:sz w:val="18"/>
          <w:szCs w:val="18"/>
        </w:rPr>
        <w:t xml:space="preserve">with </w:t>
      </w:r>
      <w:r w:rsidRPr="006528C6">
        <w:rPr>
          <w:color w:val="0F0F0F"/>
          <w:w w:val="105"/>
          <w:sz w:val="18"/>
          <w:szCs w:val="18"/>
        </w:rPr>
        <w:t xml:space="preserve">Louisiana </w:t>
      </w:r>
      <w:r w:rsidRPr="006528C6">
        <w:rPr>
          <w:color w:val="1F1F1F"/>
          <w:w w:val="105"/>
          <w:sz w:val="18"/>
          <w:szCs w:val="18"/>
        </w:rPr>
        <w:t>Citi</w:t>
      </w:r>
      <w:r w:rsidRPr="006528C6">
        <w:rPr>
          <w:color w:val="3A3A3A"/>
          <w:w w:val="105"/>
          <w:sz w:val="18"/>
          <w:szCs w:val="18"/>
        </w:rPr>
        <w:t>z</w:t>
      </w:r>
      <w:r w:rsidRPr="006528C6">
        <w:rPr>
          <w:color w:val="1F1F1F"/>
          <w:w w:val="105"/>
          <w:sz w:val="18"/>
          <w:szCs w:val="18"/>
        </w:rPr>
        <w:t>ens</w:t>
      </w:r>
      <w:r w:rsidRPr="006528C6">
        <w:rPr>
          <w:color w:val="4D4D4D"/>
          <w:w w:val="105"/>
          <w:sz w:val="18"/>
          <w:szCs w:val="18"/>
        </w:rPr>
        <w:t>.</w:t>
      </w:r>
      <w:r w:rsidRPr="006528C6">
        <w:rPr>
          <w:color w:val="4D4D4D"/>
          <w:spacing w:val="-16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Motion</w:t>
      </w:r>
      <w:r w:rsidRPr="006528C6">
        <w:rPr>
          <w:color w:val="1F1F1F"/>
          <w:spacing w:val="-4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was</w:t>
      </w:r>
      <w:r w:rsidRPr="006528C6">
        <w:rPr>
          <w:color w:val="0F0F0F"/>
          <w:spacing w:val="-16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made</w:t>
      </w:r>
      <w:r w:rsidRPr="006528C6">
        <w:rPr>
          <w:color w:val="0F0F0F"/>
          <w:spacing w:val="-9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by</w:t>
      </w:r>
      <w:r w:rsidRPr="006528C6">
        <w:rPr>
          <w:color w:val="0F0F0F"/>
          <w:spacing w:val="-12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Commissioner </w:t>
      </w:r>
      <w:proofErr w:type="spellStart"/>
      <w:r w:rsidRPr="006528C6">
        <w:rPr>
          <w:color w:val="0F0F0F"/>
          <w:w w:val="105"/>
          <w:sz w:val="18"/>
          <w:szCs w:val="18"/>
        </w:rPr>
        <w:t>Pizani</w:t>
      </w:r>
      <w:proofErr w:type="spellEnd"/>
      <w:r w:rsidRPr="006528C6">
        <w:rPr>
          <w:color w:val="0F0F0F"/>
          <w:w w:val="105"/>
          <w:sz w:val="18"/>
          <w:szCs w:val="18"/>
        </w:rPr>
        <w:t>,</w:t>
      </w:r>
      <w:r w:rsidRPr="006528C6">
        <w:rPr>
          <w:color w:val="0F0F0F"/>
          <w:spacing w:val="-9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seconded </w:t>
      </w:r>
      <w:r w:rsidRPr="006528C6">
        <w:rPr>
          <w:color w:val="0F0F0F"/>
          <w:w w:val="105"/>
          <w:sz w:val="18"/>
          <w:szCs w:val="18"/>
        </w:rPr>
        <w:t>by</w:t>
      </w:r>
      <w:r w:rsidRPr="006528C6">
        <w:rPr>
          <w:color w:val="0F0F0F"/>
          <w:spacing w:val="-6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Commissioner </w:t>
      </w:r>
      <w:proofErr w:type="spellStart"/>
      <w:proofErr w:type="gramStart"/>
      <w:r w:rsidRPr="006528C6">
        <w:rPr>
          <w:color w:val="1F1F1F"/>
          <w:w w:val="105"/>
          <w:sz w:val="18"/>
          <w:szCs w:val="18"/>
        </w:rPr>
        <w:t>Chighizola</w:t>
      </w:r>
      <w:proofErr w:type="spellEnd"/>
      <w:proofErr w:type="gramEnd"/>
      <w:r w:rsidRPr="006528C6">
        <w:rPr>
          <w:color w:val="1F1F1F"/>
          <w:spacing w:val="-7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and unanimously agreed to </w:t>
      </w:r>
      <w:r w:rsidRPr="006528C6">
        <w:rPr>
          <w:color w:val="1F1F1F"/>
          <w:w w:val="105"/>
          <w:sz w:val="18"/>
          <w:szCs w:val="18"/>
        </w:rPr>
        <w:t xml:space="preserve">approve adding </w:t>
      </w:r>
      <w:r w:rsidRPr="006528C6">
        <w:rPr>
          <w:color w:val="0F0F0F"/>
          <w:w w:val="105"/>
          <w:sz w:val="18"/>
          <w:szCs w:val="18"/>
        </w:rPr>
        <w:t>new language</w:t>
      </w:r>
      <w:r w:rsidRPr="006528C6">
        <w:rPr>
          <w:color w:val="0F0F0F"/>
          <w:spacing w:val="-2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on </w:t>
      </w:r>
      <w:r w:rsidRPr="006528C6">
        <w:rPr>
          <w:color w:val="0F0F0F"/>
          <w:w w:val="105"/>
          <w:sz w:val="18"/>
          <w:szCs w:val="18"/>
        </w:rPr>
        <w:t>the</w:t>
      </w:r>
      <w:r w:rsidRPr="006528C6">
        <w:rPr>
          <w:color w:val="0F0F0F"/>
          <w:spacing w:val="-9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Commercial </w:t>
      </w:r>
      <w:r w:rsidRPr="006528C6">
        <w:rPr>
          <w:color w:val="0F0F0F"/>
          <w:w w:val="105"/>
          <w:sz w:val="18"/>
          <w:szCs w:val="18"/>
        </w:rPr>
        <w:t>Dock leases.</w:t>
      </w:r>
    </w:p>
    <w:p w14:paraId="2590D543" w14:textId="77777777" w:rsidR="00A84113" w:rsidRPr="006528C6" w:rsidRDefault="00A84113">
      <w:pPr>
        <w:pStyle w:val="BodyText"/>
        <w:spacing w:before="4"/>
        <w:rPr>
          <w:sz w:val="18"/>
          <w:szCs w:val="18"/>
        </w:rPr>
      </w:pPr>
    </w:p>
    <w:p w14:paraId="40523E70" w14:textId="71199D4C" w:rsidR="00A84113" w:rsidRDefault="00000000">
      <w:pPr>
        <w:pStyle w:val="BodyText"/>
        <w:tabs>
          <w:tab w:val="left" w:pos="1217"/>
        </w:tabs>
        <w:spacing w:line="249" w:lineRule="auto"/>
        <w:ind w:left="1213" w:right="1196" w:hanging="1106"/>
        <w:rPr>
          <w:color w:val="0F0F0F"/>
          <w:w w:val="105"/>
          <w:sz w:val="18"/>
          <w:szCs w:val="18"/>
        </w:rPr>
      </w:pPr>
      <w:r w:rsidRPr="006528C6">
        <w:rPr>
          <w:color w:val="8C8C8C"/>
          <w:spacing w:val="-4"/>
          <w:w w:val="170"/>
          <w:sz w:val="18"/>
          <w:szCs w:val="18"/>
        </w:rPr>
        <w:t>'-</w:t>
      </w:r>
      <w:r w:rsidRPr="006528C6">
        <w:rPr>
          <w:color w:val="C8C8C8"/>
          <w:spacing w:val="-4"/>
          <w:w w:val="170"/>
          <w:sz w:val="18"/>
          <w:szCs w:val="18"/>
        </w:rPr>
        <w:t>.,</w:t>
      </w:r>
      <w:r w:rsidRPr="006528C6">
        <w:rPr>
          <w:color w:val="C8C8C8"/>
          <w:sz w:val="18"/>
          <w:szCs w:val="18"/>
        </w:rPr>
        <w:tab/>
      </w:r>
      <w:r w:rsidRPr="006528C6">
        <w:rPr>
          <w:color w:val="C8C8C8"/>
          <w:sz w:val="18"/>
          <w:szCs w:val="18"/>
        </w:rPr>
        <w:tab/>
      </w:r>
      <w:r w:rsidRPr="006528C6">
        <w:rPr>
          <w:color w:val="0F0F0F"/>
          <w:w w:val="105"/>
          <w:sz w:val="18"/>
          <w:szCs w:val="18"/>
        </w:rPr>
        <w:t xml:space="preserve">Motion </w:t>
      </w:r>
      <w:r w:rsidRPr="006528C6">
        <w:rPr>
          <w:color w:val="1F1F1F"/>
          <w:w w:val="105"/>
          <w:sz w:val="18"/>
          <w:szCs w:val="18"/>
        </w:rPr>
        <w:t xml:space="preserve">was </w:t>
      </w:r>
      <w:r w:rsidRPr="006528C6">
        <w:rPr>
          <w:color w:val="0F0F0F"/>
          <w:w w:val="105"/>
          <w:sz w:val="18"/>
          <w:szCs w:val="18"/>
        </w:rPr>
        <w:t xml:space="preserve">made by </w:t>
      </w:r>
      <w:r w:rsidRPr="006528C6">
        <w:rPr>
          <w:color w:val="1F1F1F"/>
          <w:w w:val="105"/>
          <w:sz w:val="18"/>
          <w:szCs w:val="18"/>
        </w:rPr>
        <w:t xml:space="preserve">Commissioner </w:t>
      </w:r>
      <w:proofErr w:type="spellStart"/>
      <w:r w:rsidRPr="006528C6">
        <w:rPr>
          <w:color w:val="1F1F1F"/>
          <w:w w:val="105"/>
          <w:sz w:val="18"/>
          <w:szCs w:val="18"/>
        </w:rPr>
        <w:t>Chighizola</w:t>
      </w:r>
      <w:proofErr w:type="spellEnd"/>
      <w:r w:rsidRPr="006528C6">
        <w:rPr>
          <w:color w:val="1F1F1F"/>
          <w:w w:val="105"/>
          <w:sz w:val="18"/>
          <w:szCs w:val="18"/>
        </w:rPr>
        <w:t>,</w:t>
      </w:r>
      <w:r w:rsidRPr="006528C6">
        <w:rPr>
          <w:color w:val="1F1F1F"/>
          <w:spacing w:val="-2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seconded by</w:t>
      </w:r>
      <w:r w:rsidRPr="006528C6">
        <w:rPr>
          <w:color w:val="1F1F1F"/>
          <w:spacing w:val="-2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 xml:space="preserve">Commissioner </w:t>
      </w:r>
      <w:proofErr w:type="spellStart"/>
      <w:proofErr w:type="gramStart"/>
      <w:r w:rsidRPr="006528C6">
        <w:rPr>
          <w:color w:val="1F1F1F"/>
          <w:w w:val="105"/>
          <w:sz w:val="18"/>
          <w:szCs w:val="18"/>
        </w:rPr>
        <w:t>Pizani</w:t>
      </w:r>
      <w:proofErr w:type="spellEnd"/>
      <w:proofErr w:type="gramEnd"/>
      <w:r w:rsidRPr="006528C6">
        <w:rPr>
          <w:color w:val="1F1F1F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and unanimously agreed</w:t>
      </w:r>
      <w:r w:rsidRPr="006528C6">
        <w:rPr>
          <w:color w:val="0F0F0F"/>
          <w:spacing w:val="-5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 xml:space="preserve">to </w:t>
      </w:r>
      <w:r w:rsidRPr="006528C6">
        <w:rPr>
          <w:color w:val="1F1F1F"/>
          <w:w w:val="105"/>
          <w:sz w:val="18"/>
          <w:szCs w:val="18"/>
        </w:rPr>
        <w:t>go</w:t>
      </w:r>
      <w:r w:rsidRPr="006528C6">
        <w:rPr>
          <w:color w:val="1F1F1F"/>
          <w:spacing w:val="-11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into</w:t>
      </w:r>
      <w:r w:rsidRPr="006528C6">
        <w:rPr>
          <w:color w:val="0F0F0F"/>
          <w:spacing w:val="-16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executive</w:t>
      </w:r>
      <w:r w:rsidRPr="006528C6">
        <w:rPr>
          <w:color w:val="1F1F1F"/>
          <w:spacing w:val="-12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session</w:t>
      </w:r>
      <w:r w:rsidRPr="006528C6">
        <w:rPr>
          <w:color w:val="1F1F1F"/>
          <w:spacing w:val="-5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to</w:t>
      </w:r>
      <w:r w:rsidRPr="006528C6">
        <w:rPr>
          <w:color w:val="0F0F0F"/>
          <w:spacing w:val="-1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discuss</w:t>
      </w:r>
      <w:r w:rsidRPr="006528C6">
        <w:rPr>
          <w:color w:val="0F0F0F"/>
          <w:spacing w:val="-5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personnel</w:t>
      </w:r>
      <w:r w:rsidRPr="006528C6">
        <w:rPr>
          <w:color w:val="0F0F0F"/>
          <w:spacing w:val="19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matters</w:t>
      </w:r>
      <w:r w:rsidRPr="006528C6">
        <w:rPr>
          <w:color w:val="0F0F0F"/>
          <w:spacing w:val="-4"/>
          <w:w w:val="105"/>
          <w:sz w:val="18"/>
          <w:szCs w:val="18"/>
        </w:rPr>
        <w:t xml:space="preserve"> </w:t>
      </w:r>
      <w:r w:rsidRPr="006528C6">
        <w:rPr>
          <w:color w:val="1F1F1F"/>
          <w:w w:val="105"/>
          <w:sz w:val="18"/>
          <w:szCs w:val="18"/>
        </w:rPr>
        <w:t>at</w:t>
      </w:r>
      <w:r w:rsidRPr="006528C6">
        <w:rPr>
          <w:color w:val="1F1F1F"/>
          <w:spacing w:val="-9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1</w:t>
      </w:r>
      <w:r w:rsidRPr="006528C6">
        <w:rPr>
          <w:color w:val="1F1F1F"/>
          <w:w w:val="105"/>
          <w:sz w:val="18"/>
          <w:szCs w:val="18"/>
        </w:rPr>
        <w:t>:27</w:t>
      </w:r>
      <w:r w:rsidRPr="006528C6">
        <w:rPr>
          <w:color w:val="1F1F1F"/>
          <w:spacing w:val="-13"/>
          <w:w w:val="105"/>
          <w:sz w:val="18"/>
          <w:szCs w:val="18"/>
        </w:rPr>
        <w:t xml:space="preserve"> </w:t>
      </w:r>
      <w:r w:rsidRPr="006528C6">
        <w:rPr>
          <w:color w:val="0F0F0F"/>
          <w:w w:val="105"/>
          <w:sz w:val="18"/>
          <w:szCs w:val="18"/>
        </w:rPr>
        <w:t>p.m.</w:t>
      </w:r>
    </w:p>
    <w:p w14:paraId="16C63566" w14:textId="4CFB4326" w:rsidR="006528C6" w:rsidRPr="006528C6" w:rsidRDefault="006528C6" w:rsidP="006528C6">
      <w:pPr>
        <w:pStyle w:val="BodyText"/>
        <w:tabs>
          <w:tab w:val="left" w:pos="1217"/>
        </w:tabs>
        <w:spacing w:line="249" w:lineRule="auto"/>
        <w:ind w:left="1213" w:right="1196" w:hanging="1106"/>
        <w:rPr>
          <w:color w:val="8C8C8C"/>
          <w:spacing w:val="-4"/>
          <w:w w:val="170"/>
          <w:sz w:val="18"/>
          <w:szCs w:val="18"/>
        </w:rPr>
      </w:pPr>
      <w:r>
        <w:rPr>
          <w:color w:val="8C8C8C"/>
          <w:spacing w:val="-4"/>
          <w:w w:val="170"/>
          <w:sz w:val="18"/>
          <w:szCs w:val="18"/>
        </w:rPr>
        <w:t xml:space="preserve">               </w:t>
      </w:r>
    </w:p>
    <w:p w14:paraId="7A33DB22" w14:textId="78365F6A" w:rsidR="006528C6" w:rsidRPr="00BA40FA" w:rsidRDefault="006528C6" w:rsidP="006528C6">
      <w:pPr>
        <w:pStyle w:val="BodyText"/>
        <w:spacing w:before="67" w:line="261" w:lineRule="auto"/>
        <w:ind w:left="118" w:hanging="4"/>
        <w:rPr>
          <w:sz w:val="18"/>
          <w:szCs w:val="18"/>
        </w:rPr>
      </w:pPr>
      <w:r>
        <w:rPr>
          <w:color w:val="131313"/>
          <w:w w:val="105"/>
          <w:sz w:val="18"/>
          <w:szCs w:val="18"/>
        </w:rPr>
        <w:t xml:space="preserve">                       </w:t>
      </w:r>
      <w:r w:rsidRPr="00BA40FA">
        <w:rPr>
          <w:color w:val="131313"/>
          <w:w w:val="105"/>
          <w:sz w:val="18"/>
          <w:szCs w:val="18"/>
        </w:rPr>
        <w:t>Motion</w:t>
      </w:r>
      <w:r w:rsidRPr="00BA40FA">
        <w:rPr>
          <w:color w:val="131313"/>
          <w:spacing w:val="-13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>was</w:t>
      </w:r>
      <w:r w:rsidRPr="00BA40FA">
        <w:rPr>
          <w:color w:val="131313"/>
          <w:spacing w:val="-16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>made</w:t>
      </w:r>
      <w:r w:rsidRPr="00BA40FA">
        <w:rPr>
          <w:color w:val="131313"/>
          <w:spacing w:val="-12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>by</w:t>
      </w:r>
      <w:r w:rsidRPr="00BA40FA">
        <w:rPr>
          <w:color w:val="131313"/>
          <w:spacing w:val="-9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 xml:space="preserve">Commissioner </w:t>
      </w:r>
      <w:proofErr w:type="spellStart"/>
      <w:r w:rsidRPr="00BA40FA">
        <w:rPr>
          <w:color w:val="131313"/>
          <w:w w:val="105"/>
          <w:sz w:val="18"/>
          <w:szCs w:val="18"/>
        </w:rPr>
        <w:t>Pizani</w:t>
      </w:r>
      <w:proofErr w:type="spellEnd"/>
      <w:r w:rsidRPr="00BA40FA">
        <w:rPr>
          <w:color w:val="131313"/>
          <w:w w:val="105"/>
          <w:sz w:val="18"/>
          <w:szCs w:val="18"/>
        </w:rPr>
        <w:t>,</w:t>
      </w:r>
      <w:r w:rsidRPr="00BA40FA">
        <w:rPr>
          <w:color w:val="131313"/>
          <w:spacing w:val="-12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>seconded by</w:t>
      </w:r>
      <w:r w:rsidRPr="00BA40FA">
        <w:rPr>
          <w:color w:val="131313"/>
          <w:spacing w:val="-9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 xml:space="preserve">Commissioner </w:t>
      </w:r>
      <w:proofErr w:type="gramStart"/>
      <w:r w:rsidRPr="00BA40FA">
        <w:rPr>
          <w:color w:val="131313"/>
          <w:w w:val="105"/>
          <w:sz w:val="18"/>
          <w:szCs w:val="18"/>
        </w:rPr>
        <w:t>Besson</w:t>
      </w:r>
      <w:proofErr w:type="gramEnd"/>
      <w:r w:rsidRPr="00BA40FA">
        <w:rPr>
          <w:color w:val="131313"/>
          <w:spacing w:val="-7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 xml:space="preserve">and unanimously agreed to reconvene the </w:t>
      </w:r>
    </w:p>
    <w:p w14:paraId="326AA6CE" w14:textId="65C3F16C" w:rsidR="006528C6" w:rsidRDefault="006528C6" w:rsidP="006528C6">
      <w:pPr>
        <w:pStyle w:val="BodyText"/>
        <w:spacing w:before="7"/>
        <w:rPr>
          <w:color w:val="131313"/>
          <w:w w:val="105"/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BA40FA">
        <w:rPr>
          <w:color w:val="131313"/>
          <w:w w:val="105"/>
          <w:sz w:val="18"/>
          <w:szCs w:val="18"/>
        </w:rPr>
        <w:t>meeting at 2:03 p.m</w:t>
      </w:r>
      <w:r>
        <w:rPr>
          <w:color w:val="131313"/>
          <w:w w:val="105"/>
          <w:sz w:val="18"/>
          <w:szCs w:val="18"/>
        </w:rPr>
        <w:t>.</w:t>
      </w:r>
    </w:p>
    <w:p w14:paraId="2911AA4E" w14:textId="7040A9D2" w:rsidR="006528C6" w:rsidRPr="00BA40FA" w:rsidRDefault="006528C6" w:rsidP="006528C6">
      <w:pPr>
        <w:pStyle w:val="BodyText"/>
        <w:spacing w:before="7"/>
        <w:rPr>
          <w:sz w:val="18"/>
          <w:szCs w:val="18"/>
        </w:rPr>
      </w:pPr>
      <w:r>
        <w:rPr>
          <w:color w:val="131313"/>
          <w:w w:val="105"/>
          <w:sz w:val="18"/>
          <w:szCs w:val="18"/>
        </w:rPr>
        <w:t xml:space="preserve">                         </w:t>
      </w:r>
    </w:p>
    <w:p w14:paraId="65240DC0" w14:textId="3398CEF3" w:rsidR="006528C6" w:rsidRPr="00BA40FA" w:rsidRDefault="006528C6" w:rsidP="006528C6">
      <w:pPr>
        <w:pStyle w:val="BodyText"/>
        <w:spacing w:line="268" w:lineRule="auto"/>
        <w:ind w:left="132" w:hanging="9"/>
        <w:rPr>
          <w:sz w:val="18"/>
          <w:szCs w:val="18"/>
        </w:rPr>
      </w:pPr>
      <w:r w:rsidRPr="00BA40FA">
        <w:rPr>
          <w:color w:val="131313"/>
          <w:w w:val="105"/>
          <w:sz w:val="18"/>
          <w:szCs w:val="18"/>
        </w:rPr>
        <w:t>.</w:t>
      </w:r>
      <w:r w:rsidRPr="006528C6">
        <w:rPr>
          <w:color w:val="131313"/>
          <w:w w:val="105"/>
          <w:sz w:val="18"/>
          <w:szCs w:val="18"/>
        </w:rPr>
        <w:t xml:space="preserve"> </w:t>
      </w:r>
      <w:r>
        <w:rPr>
          <w:color w:val="131313"/>
          <w:w w:val="105"/>
          <w:sz w:val="18"/>
          <w:szCs w:val="18"/>
        </w:rPr>
        <w:t xml:space="preserve">                     </w:t>
      </w:r>
      <w:r w:rsidRPr="00BA40FA">
        <w:rPr>
          <w:color w:val="131313"/>
          <w:w w:val="105"/>
          <w:sz w:val="18"/>
          <w:szCs w:val="18"/>
        </w:rPr>
        <w:t>A</w:t>
      </w:r>
      <w:r w:rsidRPr="00BA40FA">
        <w:rPr>
          <w:color w:val="131313"/>
          <w:spacing w:val="-16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>motion</w:t>
      </w:r>
      <w:r w:rsidRPr="00BA40FA">
        <w:rPr>
          <w:color w:val="131313"/>
          <w:spacing w:val="-7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>was</w:t>
      </w:r>
      <w:r w:rsidRPr="00BA40FA">
        <w:rPr>
          <w:color w:val="131313"/>
          <w:spacing w:val="-13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>made</w:t>
      </w:r>
      <w:r w:rsidRPr="00BA40FA">
        <w:rPr>
          <w:color w:val="131313"/>
          <w:spacing w:val="-4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>by</w:t>
      </w:r>
      <w:r w:rsidRPr="00BA40FA">
        <w:rPr>
          <w:color w:val="131313"/>
          <w:spacing w:val="-7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 xml:space="preserve">Commissioner </w:t>
      </w:r>
      <w:proofErr w:type="spellStart"/>
      <w:r w:rsidRPr="00BA40FA">
        <w:rPr>
          <w:color w:val="131313"/>
          <w:w w:val="105"/>
          <w:sz w:val="18"/>
          <w:szCs w:val="18"/>
        </w:rPr>
        <w:t>Pizani</w:t>
      </w:r>
      <w:proofErr w:type="spellEnd"/>
      <w:r w:rsidRPr="00BA40FA">
        <w:rPr>
          <w:color w:val="131313"/>
          <w:w w:val="105"/>
          <w:sz w:val="18"/>
          <w:szCs w:val="18"/>
        </w:rPr>
        <w:t>,</w:t>
      </w:r>
      <w:r w:rsidRPr="00BA40FA">
        <w:rPr>
          <w:color w:val="131313"/>
          <w:spacing w:val="-10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>seconded by</w:t>
      </w:r>
      <w:r w:rsidRPr="00BA40FA">
        <w:rPr>
          <w:color w:val="131313"/>
          <w:spacing w:val="-7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>Commissioner</w:t>
      </w:r>
      <w:r w:rsidRPr="00BA40FA">
        <w:rPr>
          <w:color w:val="131313"/>
          <w:spacing w:val="-2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>Besson,</w:t>
      </w:r>
      <w:r w:rsidRPr="00BA40FA">
        <w:rPr>
          <w:color w:val="131313"/>
          <w:spacing w:val="-13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 xml:space="preserve">and unanimously agreed to adjourn the meeting </w:t>
      </w:r>
    </w:p>
    <w:p w14:paraId="2A582F28" w14:textId="020146D2" w:rsidR="006528C6" w:rsidRDefault="006528C6" w:rsidP="006528C6">
      <w:pPr>
        <w:pStyle w:val="BodyText"/>
        <w:spacing w:line="268" w:lineRule="auto"/>
        <w:ind w:left="132" w:hanging="9"/>
        <w:rPr>
          <w:color w:val="131313"/>
          <w:w w:val="105"/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BA40FA">
        <w:rPr>
          <w:color w:val="131313"/>
          <w:w w:val="105"/>
          <w:sz w:val="18"/>
          <w:szCs w:val="18"/>
        </w:rPr>
        <w:t>at 2:04 p.m.</w:t>
      </w:r>
    </w:p>
    <w:p w14:paraId="06069892" w14:textId="77777777" w:rsidR="006528C6" w:rsidRPr="00BA40FA" w:rsidRDefault="006528C6" w:rsidP="006528C6">
      <w:pPr>
        <w:pStyle w:val="BodyText"/>
        <w:spacing w:line="268" w:lineRule="auto"/>
        <w:ind w:left="132" w:hanging="9"/>
        <w:rPr>
          <w:sz w:val="18"/>
          <w:szCs w:val="18"/>
        </w:rPr>
      </w:pPr>
    </w:p>
    <w:p w14:paraId="1415DE1C" w14:textId="77777777" w:rsidR="006528C6" w:rsidRPr="00BA40FA" w:rsidRDefault="006528C6" w:rsidP="006528C6">
      <w:pPr>
        <w:pStyle w:val="BodyText"/>
        <w:rPr>
          <w:sz w:val="18"/>
          <w:szCs w:val="18"/>
        </w:rPr>
      </w:pPr>
    </w:p>
    <w:p w14:paraId="6F17EA02" w14:textId="25F6A413" w:rsidR="006528C6" w:rsidRPr="00BA40FA" w:rsidRDefault="006528C6" w:rsidP="006528C6">
      <w:pPr>
        <w:pStyle w:val="BodyText"/>
        <w:spacing w:before="67" w:line="261" w:lineRule="auto"/>
        <w:ind w:left="118" w:hanging="4"/>
        <w:rPr>
          <w:sz w:val="18"/>
          <w:szCs w:val="18"/>
        </w:rPr>
      </w:pPr>
    </w:p>
    <w:p w14:paraId="03793276" w14:textId="77777777" w:rsidR="006528C6" w:rsidRPr="00BA40FA" w:rsidRDefault="006528C6" w:rsidP="006528C6">
      <w:pPr>
        <w:pStyle w:val="BodyText"/>
        <w:spacing w:before="7"/>
        <w:rPr>
          <w:sz w:val="18"/>
          <w:szCs w:val="18"/>
        </w:rPr>
      </w:pPr>
    </w:p>
    <w:p w14:paraId="3104EB1D" w14:textId="77777777" w:rsidR="006528C6" w:rsidRPr="006528C6" w:rsidRDefault="006528C6" w:rsidP="006528C6">
      <w:pPr>
        <w:pStyle w:val="BodyText"/>
        <w:tabs>
          <w:tab w:val="left" w:pos="1217"/>
        </w:tabs>
        <w:spacing w:line="249" w:lineRule="auto"/>
        <w:ind w:right="1196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</w:p>
    <w:p w14:paraId="24BC8A08" w14:textId="77777777" w:rsidR="006528C6" w:rsidRPr="006528C6" w:rsidRDefault="006528C6" w:rsidP="006528C6">
      <w:pPr>
        <w:pStyle w:val="BodyText"/>
        <w:tabs>
          <w:tab w:val="left" w:pos="1217"/>
        </w:tabs>
        <w:spacing w:line="249" w:lineRule="auto"/>
        <w:ind w:right="1196"/>
        <w:rPr>
          <w:sz w:val="18"/>
          <w:szCs w:val="18"/>
        </w:rPr>
      </w:pPr>
      <w:r w:rsidRPr="006528C6">
        <w:rPr>
          <w:sz w:val="18"/>
          <w:szCs w:val="18"/>
        </w:rPr>
        <w:t xml:space="preserve"> </w:t>
      </w:r>
      <w:r w:rsidRPr="006528C6">
        <w:rPr>
          <w:sz w:val="18"/>
          <w:szCs w:val="18"/>
        </w:rPr>
        <w:tab/>
        <w:t xml:space="preserve"> </w:t>
      </w:r>
    </w:p>
    <w:p w14:paraId="70082E38" w14:textId="593573B4" w:rsidR="006528C6" w:rsidRPr="00E413EF" w:rsidRDefault="006528C6" w:rsidP="006528C6">
      <w:pPr>
        <w:pStyle w:val="BodyText"/>
        <w:tabs>
          <w:tab w:val="left" w:pos="1217"/>
        </w:tabs>
        <w:spacing w:line="249" w:lineRule="auto"/>
        <w:ind w:right="1196"/>
        <w:rPr>
          <w:sz w:val="18"/>
          <w:szCs w:val="18"/>
          <w:u w:val="single"/>
        </w:rPr>
      </w:pPr>
      <w:r w:rsidRPr="006528C6">
        <w:rPr>
          <w:sz w:val="18"/>
          <w:szCs w:val="18"/>
        </w:rPr>
        <w:t xml:space="preserve"> </w:t>
      </w:r>
      <w:r w:rsidR="00E413EF">
        <w:rPr>
          <w:sz w:val="18"/>
          <w:szCs w:val="18"/>
        </w:rPr>
        <w:t xml:space="preserve">                            </w:t>
      </w:r>
      <w:r w:rsidR="00E413EF">
        <w:rPr>
          <w:sz w:val="18"/>
          <w:szCs w:val="18"/>
          <w:u w:val="single"/>
        </w:rPr>
        <w:t xml:space="preserve">                                                   </w:t>
      </w:r>
      <w:r w:rsidR="00E413EF">
        <w:rPr>
          <w:sz w:val="18"/>
          <w:szCs w:val="18"/>
        </w:rPr>
        <w:t xml:space="preserve">                                                                           </w:t>
      </w:r>
      <w:r w:rsidR="00E413EF">
        <w:rPr>
          <w:sz w:val="18"/>
          <w:szCs w:val="18"/>
          <w:u w:val="single"/>
        </w:rPr>
        <w:t xml:space="preserve">                                                                       </w:t>
      </w:r>
    </w:p>
    <w:p w14:paraId="666350C1" w14:textId="6CDC5D2C" w:rsidR="00E413EF" w:rsidRDefault="00E413EF" w:rsidP="006528C6">
      <w:pPr>
        <w:pStyle w:val="BodyText"/>
        <w:tabs>
          <w:tab w:val="left" w:pos="1217"/>
        </w:tabs>
        <w:spacing w:line="249" w:lineRule="auto"/>
        <w:ind w:right="119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6528C6" w:rsidRPr="006528C6">
        <w:rPr>
          <w:sz w:val="18"/>
          <w:szCs w:val="18"/>
        </w:rPr>
        <w:t xml:space="preserve">Bob </w:t>
      </w:r>
      <w:proofErr w:type="spellStart"/>
      <w:r w:rsidR="006528C6" w:rsidRPr="006528C6">
        <w:rPr>
          <w:sz w:val="18"/>
          <w:szCs w:val="18"/>
        </w:rPr>
        <w:t>Sevin</w:t>
      </w:r>
      <w:proofErr w:type="spellEnd"/>
      <w:r w:rsidR="006528C6" w:rsidRPr="006528C6">
        <w:rPr>
          <w:sz w:val="18"/>
          <w:szCs w:val="18"/>
        </w:rPr>
        <w:t xml:space="preserve">, Commissioner </w:t>
      </w:r>
      <w:r>
        <w:rPr>
          <w:sz w:val="18"/>
          <w:szCs w:val="18"/>
        </w:rPr>
        <w:t xml:space="preserve">                                                                                </w:t>
      </w:r>
      <w:r w:rsidRPr="00BA40FA">
        <w:rPr>
          <w:color w:val="131313"/>
          <w:w w:val="105"/>
          <w:sz w:val="18"/>
          <w:szCs w:val="18"/>
        </w:rPr>
        <w:t>Perry</w:t>
      </w:r>
      <w:r w:rsidRPr="00BA40FA">
        <w:rPr>
          <w:color w:val="131313"/>
          <w:spacing w:val="-16"/>
          <w:w w:val="105"/>
          <w:sz w:val="18"/>
          <w:szCs w:val="18"/>
        </w:rPr>
        <w:t xml:space="preserve"> </w:t>
      </w:r>
      <w:proofErr w:type="spellStart"/>
      <w:r w:rsidRPr="00BA40FA">
        <w:rPr>
          <w:color w:val="131313"/>
          <w:w w:val="105"/>
          <w:sz w:val="18"/>
          <w:szCs w:val="18"/>
        </w:rPr>
        <w:t>Chighizola</w:t>
      </w:r>
      <w:proofErr w:type="spellEnd"/>
      <w:r w:rsidRPr="00BA40FA">
        <w:rPr>
          <w:color w:val="131313"/>
          <w:w w:val="105"/>
          <w:sz w:val="18"/>
          <w:szCs w:val="18"/>
        </w:rPr>
        <w:t>,</w:t>
      </w:r>
      <w:r w:rsidRPr="00BA40FA">
        <w:rPr>
          <w:color w:val="131313"/>
          <w:spacing w:val="-15"/>
          <w:w w:val="105"/>
          <w:sz w:val="18"/>
          <w:szCs w:val="18"/>
        </w:rPr>
        <w:t xml:space="preserve"> </w:t>
      </w:r>
      <w:r w:rsidRPr="00BA40FA">
        <w:rPr>
          <w:color w:val="131313"/>
          <w:w w:val="105"/>
          <w:sz w:val="18"/>
          <w:szCs w:val="18"/>
        </w:rPr>
        <w:t>Secretary/Treasurer</w:t>
      </w:r>
    </w:p>
    <w:p w14:paraId="3D90C57F" w14:textId="26BA3CC1" w:rsidR="00E413EF" w:rsidRPr="00BA40FA" w:rsidRDefault="00E413EF" w:rsidP="00E413EF">
      <w:pPr>
        <w:pStyle w:val="BodyText"/>
        <w:spacing w:before="10" w:line="249" w:lineRule="auto"/>
        <w:ind w:left="142" w:hanging="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6528C6" w:rsidRPr="006528C6">
        <w:rPr>
          <w:sz w:val="18"/>
          <w:szCs w:val="18"/>
        </w:rPr>
        <w:t>Grand Isle Port Commission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Pr="00BA40FA">
        <w:rPr>
          <w:color w:val="131313"/>
          <w:w w:val="105"/>
          <w:sz w:val="18"/>
          <w:szCs w:val="18"/>
        </w:rPr>
        <w:t>Grand Isle Port Commission</w:t>
      </w:r>
    </w:p>
    <w:p w14:paraId="04E207F8" w14:textId="75F5663C" w:rsidR="006528C6" w:rsidRPr="006528C6" w:rsidRDefault="006528C6" w:rsidP="006528C6">
      <w:pPr>
        <w:pStyle w:val="BodyText"/>
        <w:tabs>
          <w:tab w:val="left" w:pos="1217"/>
        </w:tabs>
        <w:spacing w:line="249" w:lineRule="auto"/>
        <w:ind w:right="1196"/>
        <w:rPr>
          <w:sz w:val="18"/>
          <w:szCs w:val="18"/>
        </w:rPr>
      </w:pPr>
    </w:p>
    <w:p w14:paraId="6A7DA46B" w14:textId="6E585EAD" w:rsidR="006528C6" w:rsidRPr="006528C6" w:rsidRDefault="006528C6" w:rsidP="006528C6">
      <w:pPr>
        <w:pStyle w:val="BodyText"/>
        <w:tabs>
          <w:tab w:val="left" w:pos="1217"/>
        </w:tabs>
        <w:spacing w:line="249" w:lineRule="auto"/>
        <w:ind w:right="1196"/>
        <w:rPr>
          <w:sz w:val="18"/>
          <w:szCs w:val="18"/>
        </w:rPr>
      </w:pPr>
      <w:r w:rsidRPr="006528C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E321306" w14:textId="77777777" w:rsidR="00A84113" w:rsidRDefault="00A84113">
      <w:pPr>
        <w:pStyle w:val="BodyText"/>
        <w:rPr>
          <w:sz w:val="26"/>
        </w:rPr>
      </w:pPr>
    </w:p>
    <w:p w14:paraId="61EA533F" w14:textId="06E3303E" w:rsidR="00A84113" w:rsidRPr="00E413EF" w:rsidRDefault="00E413EF" w:rsidP="00E413EF">
      <w:pPr>
        <w:tabs>
          <w:tab w:val="left" w:pos="5640"/>
          <w:tab w:val="left" w:pos="8127"/>
        </w:tabs>
        <w:rPr>
          <w:rFonts w:ascii="Arial"/>
          <w:sz w:val="18"/>
          <w:szCs w:val="18"/>
        </w:rPr>
      </w:pPr>
      <w:r>
        <w:rPr>
          <w:rFonts w:ascii="Arial"/>
          <w:color w:val="0F0F0F"/>
          <w:sz w:val="20"/>
        </w:rPr>
        <w:t xml:space="preserve">                        </w:t>
      </w:r>
      <w:r w:rsidR="00000000" w:rsidRPr="00E413EF">
        <w:rPr>
          <w:rFonts w:ascii="Arial"/>
          <w:color w:val="0F0F0F"/>
          <w:sz w:val="18"/>
          <w:szCs w:val="18"/>
        </w:rPr>
        <w:t>P</w:t>
      </w:r>
      <w:r w:rsidR="00000000" w:rsidRPr="00E413EF">
        <w:rPr>
          <w:rFonts w:ascii="Arial"/>
          <w:color w:val="4D4D4D"/>
          <w:sz w:val="18"/>
          <w:szCs w:val="18"/>
        </w:rPr>
        <w:t>.</w:t>
      </w:r>
      <w:r w:rsidR="00000000" w:rsidRPr="00E413EF">
        <w:rPr>
          <w:rFonts w:ascii="Arial"/>
          <w:color w:val="0F0F0F"/>
          <w:sz w:val="18"/>
          <w:szCs w:val="18"/>
        </w:rPr>
        <w:t>O.</w:t>
      </w:r>
      <w:r w:rsidR="00000000" w:rsidRPr="00E413EF">
        <w:rPr>
          <w:rFonts w:ascii="Arial"/>
          <w:color w:val="0F0F0F"/>
          <w:spacing w:val="-5"/>
          <w:sz w:val="18"/>
          <w:szCs w:val="18"/>
        </w:rPr>
        <w:t xml:space="preserve"> </w:t>
      </w:r>
      <w:r w:rsidR="00000000" w:rsidRPr="00E413EF">
        <w:rPr>
          <w:rFonts w:ascii="Arial"/>
          <w:color w:val="0F0F0F"/>
          <w:sz w:val="18"/>
          <w:szCs w:val="18"/>
        </w:rPr>
        <w:t>Box</w:t>
      </w:r>
      <w:r w:rsidR="00000000" w:rsidRPr="00E413EF">
        <w:rPr>
          <w:rFonts w:ascii="Arial"/>
          <w:color w:val="0F0F0F"/>
          <w:spacing w:val="-5"/>
          <w:sz w:val="18"/>
          <w:szCs w:val="18"/>
        </w:rPr>
        <w:t xml:space="preserve"> </w:t>
      </w:r>
      <w:proofErr w:type="gramStart"/>
      <w:r w:rsidR="00000000" w:rsidRPr="00E413EF">
        <w:rPr>
          <w:rFonts w:ascii="Arial"/>
          <w:color w:val="0F0F0F"/>
          <w:sz w:val="18"/>
          <w:szCs w:val="18"/>
        </w:rPr>
        <w:t>500</w:t>
      </w:r>
      <w:r w:rsidR="00000000" w:rsidRPr="00E413EF">
        <w:rPr>
          <w:rFonts w:ascii="Arial"/>
          <w:color w:val="0F0F0F"/>
          <w:spacing w:val="30"/>
          <w:sz w:val="18"/>
          <w:szCs w:val="18"/>
        </w:rPr>
        <w:t xml:space="preserve">  </w:t>
      </w:r>
      <w:r w:rsidR="00000000" w:rsidRPr="00E413EF">
        <w:rPr>
          <w:rFonts w:ascii="Arial"/>
          <w:color w:val="0F0F0F"/>
          <w:sz w:val="18"/>
          <w:szCs w:val="18"/>
        </w:rPr>
        <w:t>Grand</w:t>
      </w:r>
      <w:proofErr w:type="gramEnd"/>
      <w:r w:rsidR="00000000" w:rsidRPr="00E413EF">
        <w:rPr>
          <w:rFonts w:ascii="Arial"/>
          <w:color w:val="0F0F0F"/>
          <w:sz w:val="18"/>
          <w:szCs w:val="18"/>
        </w:rPr>
        <w:t xml:space="preserve"> Isle</w:t>
      </w:r>
      <w:r w:rsidR="00000000" w:rsidRPr="00E413EF">
        <w:rPr>
          <w:rFonts w:ascii="Arial"/>
          <w:color w:val="3A3A3A"/>
          <w:sz w:val="18"/>
          <w:szCs w:val="18"/>
        </w:rPr>
        <w:t>,</w:t>
      </w:r>
      <w:r w:rsidR="00000000" w:rsidRPr="00E413EF">
        <w:rPr>
          <w:rFonts w:ascii="Arial"/>
          <w:color w:val="3A3A3A"/>
          <w:spacing w:val="-5"/>
          <w:sz w:val="18"/>
          <w:szCs w:val="18"/>
        </w:rPr>
        <w:t xml:space="preserve"> </w:t>
      </w:r>
      <w:r w:rsidR="00000000" w:rsidRPr="00E413EF">
        <w:rPr>
          <w:rFonts w:ascii="Arial"/>
          <w:color w:val="0F0F0F"/>
          <w:sz w:val="18"/>
          <w:szCs w:val="18"/>
        </w:rPr>
        <w:t>LA</w:t>
      </w:r>
      <w:r w:rsidR="00000000" w:rsidRPr="00E413EF">
        <w:rPr>
          <w:rFonts w:ascii="Arial"/>
          <w:color w:val="0F0F0F"/>
          <w:spacing w:val="57"/>
          <w:sz w:val="18"/>
          <w:szCs w:val="18"/>
        </w:rPr>
        <w:t xml:space="preserve"> </w:t>
      </w:r>
      <w:r w:rsidR="00000000" w:rsidRPr="00E413EF">
        <w:rPr>
          <w:rFonts w:ascii="Arial"/>
          <w:color w:val="0F0F0F"/>
          <w:spacing w:val="-2"/>
          <w:sz w:val="18"/>
          <w:szCs w:val="18"/>
        </w:rPr>
        <w:t>70358</w:t>
      </w:r>
      <w:r w:rsidR="00000000" w:rsidRPr="00E413EF">
        <w:rPr>
          <w:rFonts w:ascii="Arial"/>
          <w:color w:val="0F0F0F"/>
          <w:sz w:val="18"/>
          <w:szCs w:val="18"/>
        </w:rPr>
        <w:tab/>
      </w:r>
      <w:r w:rsidR="00000000" w:rsidRPr="00E413EF">
        <w:rPr>
          <w:rFonts w:ascii="Arial"/>
          <w:color w:val="0F0F0F"/>
          <w:position w:val="2"/>
          <w:sz w:val="18"/>
          <w:szCs w:val="18"/>
        </w:rPr>
        <w:t>(985)</w:t>
      </w:r>
      <w:r w:rsidR="00000000" w:rsidRPr="00E413EF">
        <w:rPr>
          <w:rFonts w:ascii="Arial"/>
          <w:color w:val="0F0F0F"/>
          <w:spacing w:val="-6"/>
          <w:position w:val="2"/>
          <w:sz w:val="18"/>
          <w:szCs w:val="18"/>
        </w:rPr>
        <w:t xml:space="preserve"> </w:t>
      </w:r>
      <w:r w:rsidR="00000000" w:rsidRPr="00E413EF">
        <w:rPr>
          <w:rFonts w:ascii="Arial"/>
          <w:color w:val="0F0F0F"/>
          <w:position w:val="2"/>
          <w:sz w:val="18"/>
          <w:szCs w:val="18"/>
        </w:rPr>
        <w:t>787-</w:t>
      </w:r>
      <w:r w:rsidR="00000000" w:rsidRPr="00E413EF">
        <w:rPr>
          <w:rFonts w:ascii="Arial"/>
          <w:color w:val="0F0F0F"/>
          <w:spacing w:val="-4"/>
          <w:position w:val="2"/>
          <w:sz w:val="18"/>
          <w:szCs w:val="18"/>
        </w:rPr>
        <w:t>2229</w:t>
      </w:r>
      <w:r w:rsidR="00000000" w:rsidRPr="00E413EF">
        <w:rPr>
          <w:rFonts w:ascii="Arial"/>
          <w:color w:val="0F0F0F"/>
          <w:position w:val="2"/>
          <w:sz w:val="18"/>
          <w:szCs w:val="18"/>
        </w:rPr>
        <w:tab/>
      </w:r>
      <w:r w:rsidR="00000000" w:rsidRPr="00E413EF">
        <w:rPr>
          <w:rFonts w:ascii="Arial"/>
          <w:color w:val="0F0F0F"/>
          <w:position w:val="4"/>
          <w:sz w:val="18"/>
          <w:szCs w:val="18"/>
        </w:rPr>
        <w:t>www</w:t>
      </w:r>
      <w:r w:rsidR="00000000" w:rsidRPr="00E413EF">
        <w:rPr>
          <w:rFonts w:ascii="Arial"/>
          <w:color w:val="4D4D4D"/>
          <w:position w:val="4"/>
          <w:sz w:val="18"/>
          <w:szCs w:val="18"/>
        </w:rPr>
        <w:t>.</w:t>
      </w:r>
      <w:r w:rsidR="00000000" w:rsidRPr="00E413EF">
        <w:rPr>
          <w:rFonts w:ascii="Arial"/>
          <w:color w:val="0F0F0F"/>
          <w:position w:val="4"/>
          <w:sz w:val="18"/>
          <w:szCs w:val="18"/>
        </w:rPr>
        <w:t>grandisleport</w:t>
      </w:r>
      <w:r w:rsidR="00000000" w:rsidRPr="00E413EF">
        <w:rPr>
          <w:rFonts w:ascii="Arial"/>
          <w:color w:val="0F0F0F"/>
          <w:spacing w:val="-8"/>
          <w:position w:val="4"/>
          <w:sz w:val="18"/>
          <w:szCs w:val="18"/>
        </w:rPr>
        <w:t xml:space="preserve"> </w:t>
      </w:r>
      <w:r w:rsidR="00000000" w:rsidRPr="00E413EF">
        <w:rPr>
          <w:rFonts w:ascii="Arial"/>
          <w:color w:val="0F0F0F"/>
          <w:spacing w:val="-4"/>
          <w:position w:val="4"/>
          <w:sz w:val="18"/>
          <w:szCs w:val="18"/>
        </w:rPr>
        <w:t>.com</w:t>
      </w:r>
    </w:p>
    <w:sectPr w:rsidR="00A84113" w:rsidRPr="00E413EF">
      <w:type w:val="continuous"/>
      <w:pgSz w:w="12240" w:h="15840"/>
      <w:pgMar w:top="20" w:right="9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113"/>
    <w:rsid w:val="006528C6"/>
    <w:rsid w:val="00A84113"/>
    <w:rsid w:val="00E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454686"/>
  <w15:docId w15:val="{FA4C71A5-CEBE-4EED-81F6-306105AB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7" w:line="631" w:lineRule="exact"/>
      <w:ind w:left="795"/>
    </w:pPr>
    <w:rPr>
      <w:b/>
      <w:bCs/>
      <w:sz w:val="55"/>
      <w:szCs w:val="5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28C6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Keli Bourque</cp:lastModifiedBy>
  <cp:revision>2</cp:revision>
  <dcterms:created xsi:type="dcterms:W3CDTF">2022-09-07T16:20:00Z</dcterms:created>
  <dcterms:modified xsi:type="dcterms:W3CDTF">2022-09-07T16:20:00Z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2022-09-07T00:00:00Z</vt:filetime>
  </property>
  <property fmtid="{D5CDD505-2E9C-101B-9397-08002B2CF9AE}" pid="5" name="Producer">
    <vt:lpwstr>MB2700 series</vt:lpwstr>
  </property>
</Properties>
</file>